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BEAF4" w14:textId="03DBDC04" w:rsidR="00170F96" w:rsidRDefault="001D2172" w:rsidP="00C80C5C">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85"/>
        <w:rPr>
          <w:b/>
          <w:caps/>
          <w:sz w:val="34"/>
          <w:szCs w:val="34"/>
        </w:rPr>
      </w:pPr>
      <w:bookmarkStart w:id="0" w:name="_GoBack"/>
      <w:bookmarkEnd w:id="0"/>
      <w:r w:rsidRPr="001D2172">
        <w:rPr>
          <w:b/>
          <w:caps/>
          <w:sz w:val="34"/>
          <w:szCs w:val="34"/>
        </w:rPr>
        <w:t xml:space="preserve">Noc literatury propojí pražské Vinohrady </w:t>
      </w:r>
      <w:r>
        <w:rPr>
          <w:b/>
          <w:caps/>
          <w:sz w:val="34"/>
          <w:szCs w:val="34"/>
        </w:rPr>
        <w:br/>
      </w:r>
      <w:r w:rsidRPr="001D2172">
        <w:rPr>
          <w:b/>
          <w:caps/>
          <w:sz w:val="34"/>
          <w:szCs w:val="34"/>
        </w:rPr>
        <w:t>a zavítá do více než 80 měst Česka</w:t>
      </w:r>
      <w:r w:rsidR="00170F96" w:rsidRPr="00170F96">
        <w:rPr>
          <w:b/>
          <w:caps/>
          <w:sz w:val="34"/>
          <w:szCs w:val="34"/>
        </w:rPr>
        <w:t xml:space="preserve"> </w:t>
      </w:r>
    </w:p>
    <w:p w14:paraId="33281517" w14:textId="5AFCE638" w:rsidR="000D2FE6" w:rsidRPr="008E2E93" w:rsidRDefault="00856BAF" w:rsidP="00170F96">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20"/>
        <w:ind w:left="85"/>
        <w:rPr>
          <w:rFonts w:eastAsia="Times New Roman"/>
          <w:i/>
          <w:color w:val="auto"/>
          <w:bdr w:val="none" w:sz="0" w:space="0" w:color="auto"/>
        </w:rPr>
      </w:pPr>
      <w:r w:rsidRPr="008E2E93">
        <w:rPr>
          <w:rFonts w:eastAsia="Times New Roman"/>
          <w:i/>
          <w:color w:val="auto"/>
          <w:bdr w:val="none" w:sz="0" w:space="0" w:color="auto"/>
        </w:rPr>
        <w:t xml:space="preserve">Tisková zpráva ze dne </w:t>
      </w:r>
      <w:r w:rsidR="00B11891">
        <w:rPr>
          <w:rFonts w:eastAsia="Times New Roman"/>
          <w:i/>
          <w:color w:val="auto"/>
          <w:bdr w:val="none" w:sz="0" w:space="0" w:color="auto"/>
        </w:rPr>
        <w:t>8</w:t>
      </w:r>
      <w:r w:rsidRPr="008E2E93">
        <w:rPr>
          <w:rFonts w:eastAsia="Times New Roman"/>
          <w:i/>
          <w:color w:val="auto"/>
          <w:bdr w:val="none" w:sz="0" w:space="0" w:color="auto"/>
        </w:rPr>
        <w:t xml:space="preserve">. </w:t>
      </w:r>
      <w:r w:rsidR="0037686B">
        <w:rPr>
          <w:rFonts w:eastAsia="Times New Roman"/>
          <w:i/>
          <w:color w:val="auto"/>
          <w:bdr w:val="none" w:sz="0" w:space="0" w:color="auto"/>
        </w:rPr>
        <w:t>9</w:t>
      </w:r>
      <w:r w:rsidRPr="008E2E93">
        <w:rPr>
          <w:rFonts w:eastAsia="Times New Roman"/>
          <w:i/>
          <w:color w:val="auto"/>
          <w:bdr w:val="none" w:sz="0" w:space="0" w:color="auto"/>
        </w:rPr>
        <w:t xml:space="preserve">. 2023, Česká centra </w:t>
      </w:r>
    </w:p>
    <w:p w14:paraId="588F18C3" w14:textId="77777777" w:rsidR="00856BAF" w:rsidRPr="00CC454B" w:rsidRDefault="00856BAF" w:rsidP="00170F96">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85"/>
        <w:rPr>
          <w:rFonts w:eastAsia="Times New Roman"/>
          <w:color w:val="212529"/>
          <w:bdr w:val="none" w:sz="0" w:space="0" w:color="auto"/>
        </w:rPr>
      </w:pPr>
    </w:p>
    <w:p w14:paraId="5897E7D8" w14:textId="5457671B" w:rsidR="001D2172" w:rsidRPr="001D2172" w:rsidRDefault="001D2172" w:rsidP="0037686B">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240"/>
        <w:ind w:left="85"/>
        <w:rPr>
          <w:rFonts w:eastAsia="Times New Roman"/>
          <w:b/>
          <w:color w:val="212529"/>
          <w:bdr w:val="none" w:sz="0" w:space="0" w:color="auto"/>
        </w:rPr>
      </w:pPr>
      <w:r w:rsidRPr="001D2172">
        <w:rPr>
          <w:rFonts w:eastAsia="Times New Roman"/>
          <w:b/>
          <w:color w:val="212529"/>
          <w:bdr w:val="none" w:sz="0" w:space="0" w:color="auto"/>
        </w:rPr>
        <w:t xml:space="preserve">Série veřejných čtení současné zahraniční literatury v nových českých překladech se svým rozsahem opět stane největší evropskou literární událostí v Česku. Projekt každoročně organizují Česká centra ve spolupráci s EUNIC (Sdružení evropských národních kulturních institutů), zahraničními ambasádami v Česku, nakladatelstvím Labyrint a Zastoupením Evropské komise v Praze. </w:t>
      </w:r>
      <w:r w:rsidR="000C12E1" w:rsidRPr="0037686B">
        <w:rPr>
          <w:rFonts w:eastAsia="Times New Roman"/>
          <w:b/>
          <w:color w:val="000000" w:themeColor="text1"/>
          <w:bdr w:val="none" w:sz="0" w:space="0" w:color="auto" w:frame="1"/>
        </w:rPr>
        <w:t xml:space="preserve">Hlavním mediálním partnerem Noci literatury je </w:t>
      </w:r>
      <w:r w:rsidR="000C12E1" w:rsidRPr="000C12E1">
        <w:rPr>
          <w:rFonts w:eastAsia="Times New Roman"/>
          <w:b/>
          <w:color w:val="000000" w:themeColor="text1"/>
          <w:bdr w:val="none" w:sz="0" w:space="0" w:color="auto" w:frame="1"/>
        </w:rPr>
        <w:t>Český rozhlas</w:t>
      </w:r>
      <w:r w:rsidR="000C12E1" w:rsidRPr="0037686B">
        <w:rPr>
          <w:rFonts w:eastAsia="Times New Roman"/>
          <w:b/>
          <w:color w:val="000000" w:themeColor="text1"/>
          <w:bdr w:val="none" w:sz="0" w:space="0" w:color="auto" w:frame="1"/>
        </w:rPr>
        <w:t>.</w:t>
      </w:r>
    </w:p>
    <w:p w14:paraId="425F1805" w14:textId="3F72F74C" w:rsidR="00170F96" w:rsidRDefault="001D2172" w:rsidP="001D217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left="85"/>
        <w:rPr>
          <w:rFonts w:eastAsia="Times New Roman"/>
          <w:b/>
          <w:color w:val="212529"/>
          <w:bdr w:val="none" w:sz="0" w:space="0" w:color="auto"/>
        </w:rPr>
      </w:pPr>
      <w:r w:rsidRPr="001D2172">
        <w:rPr>
          <w:rFonts w:eastAsia="Times New Roman"/>
          <w:b/>
          <w:color w:val="212529"/>
          <w:bdr w:val="none" w:sz="0" w:space="0" w:color="auto"/>
        </w:rPr>
        <w:t xml:space="preserve">V Praze se 17. ročník literárního festivalu Noc literatury uskuteční v oblasti Vinohrad, ve středu 20. září 2023, vstup je zdarma. Letošní ročník nese podtitul „Jedna noc, jedny Vinohrady“ a návštěvníci se mohou těšit na úryvky z 19 evropských knih, které uslyší na netradičních místech v podání známých hereckých osobností. Součástí bude již tradičně četba z romské a ukrajinské literatury. Letos je do programu zařazena i nezávislá běloruská literatura a literatura česká. Na všech místech se čte současně, a to </w:t>
      </w:r>
      <w:proofErr w:type="gramStart"/>
      <w:r w:rsidRPr="001D2172">
        <w:rPr>
          <w:rFonts w:eastAsia="Times New Roman"/>
          <w:b/>
          <w:color w:val="212529"/>
          <w:bdr w:val="none" w:sz="0" w:space="0" w:color="auto"/>
        </w:rPr>
        <w:t>v</w:t>
      </w:r>
      <w:r w:rsidR="00A04C45">
        <w:rPr>
          <w:rFonts w:eastAsia="Times New Roman"/>
          <w:b/>
          <w:color w:val="212529"/>
          <w:bdr w:val="none" w:sz="0" w:space="0" w:color="auto"/>
        </w:rPr>
        <w:t>e</w:t>
      </w:r>
      <w:proofErr w:type="gramEnd"/>
      <w:r w:rsidRPr="001D2172">
        <w:rPr>
          <w:rFonts w:eastAsia="Times New Roman"/>
          <w:b/>
          <w:color w:val="212529"/>
          <w:bdr w:val="none" w:sz="0" w:space="0" w:color="auto"/>
        </w:rPr>
        <w:t xml:space="preserve"> </w:t>
      </w:r>
      <w:r w:rsidR="005D6BB2">
        <w:rPr>
          <w:rFonts w:eastAsia="Times New Roman"/>
          <w:b/>
          <w:color w:val="212529"/>
          <w:bdr w:val="none" w:sz="0" w:space="0" w:color="auto"/>
        </w:rPr>
        <w:t>30</w:t>
      </w:r>
      <w:r w:rsidRPr="001D2172">
        <w:rPr>
          <w:rFonts w:eastAsia="Times New Roman"/>
          <w:b/>
          <w:color w:val="212529"/>
          <w:bdr w:val="none" w:sz="0" w:space="0" w:color="auto"/>
        </w:rPr>
        <w:t>minutových intervalech. Vybrané ukázky budou tlumočeny do českého znakového jazyka.</w:t>
      </w:r>
    </w:p>
    <w:p w14:paraId="6BDD46EF" w14:textId="56B61849" w:rsidR="00FC5AC9" w:rsidRPr="00736BB0" w:rsidRDefault="00FC5AC9" w:rsidP="00813DFF">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85"/>
        <w:rPr>
          <w:rFonts w:eastAsia="Times New Roman"/>
          <w:b/>
          <w:color w:val="212529"/>
          <w:bdr w:val="none" w:sz="0" w:space="0" w:color="auto"/>
        </w:rPr>
      </w:pPr>
      <w:r w:rsidRPr="00813DFF">
        <w:rPr>
          <w:rFonts w:eastAsia="Times New Roman"/>
          <w:i/>
          <w:color w:val="212529"/>
          <w:bdr w:val="none" w:sz="0" w:space="0" w:color="auto"/>
        </w:rPr>
        <w:t xml:space="preserve">„Noc literatury se stala </w:t>
      </w:r>
      <w:r w:rsidR="00813DFF">
        <w:rPr>
          <w:rFonts w:eastAsia="Times New Roman"/>
          <w:i/>
          <w:color w:val="212529"/>
          <w:bdr w:val="none" w:sz="0" w:space="0" w:color="auto"/>
        </w:rPr>
        <w:t xml:space="preserve">již </w:t>
      </w:r>
      <w:r w:rsidRPr="00813DFF">
        <w:rPr>
          <w:rFonts w:eastAsia="Times New Roman"/>
          <w:i/>
          <w:color w:val="212529"/>
          <w:bdr w:val="none" w:sz="0" w:space="0" w:color="auto"/>
        </w:rPr>
        <w:t xml:space="preserve">pevným bodem v kulturním kalendáři Česka a rok od roku stoupá i její obliba u mladého publika. </w:t>
      </w:r>
      <w:r w:rsidR="00736BB0">
        <w:rPr>
          <w:rFonts w:eastAsia="Times New Roman"/>
          <w:i/>
          <w:color w:val="212529"/>
          <w:bdr w:val="none" w:sz="0" w:space="0" w:color="auto"/>
        </w:rPr>
        <w:t>Vysoká návštěvnost</w:t>
      </w:r>
      <w:r w:rsidR="00DF09C0">
        <w:rPr>
          <w:rFonts w:eastAsia="Times New Roman"/>
          <w:i/>
          <w:color w:val="212529"/>
          <w:bdr w:val="none" w:sz="0" w:space="0" w:color="auto"/>
        </w:rPr>
        <w:t xml:space="preserve"> svědčí </w:t>
      </w:r>
      <w:r w:rsidR="00813DFF">
        <w:rPr>
          <w:rFonts w:eastAsia="Times New Roman"/>
          <w:i/>
          <w:color w:val="212529"/>
          <w:bdr w:val="none" w:sz="0" w:space="0" w:color="auto"/>
        </w:rPr>
        <w:t xml:space="preserve">nejen o </w:t>
      </w:r>
      <w:r w:rsidR="00A04C45">
        <w:rPr>
          <w:rFonts w:eastAsia="Times New Roman"/>
          <w:i/>
          <w:color w:val="212529"/>
          <w:bdr w:val="none" w:sz="0" w:space="0" w:color="auto"/>
        </w:rPr>
        <w:t>atraktivitě sdílení</w:t>
      </w:r>
      <w:r w:rsidR="00DF09C0">
        <w:rPr>
          <w:rFonts w:eastAsia="Times New Roman"/>
          <w:i/>
          <w:color w:val="212529"/>
          <w:bdr w:val="none" w:sz="0" w:space="0" w:color="auto"/>
        </w:rPr>
        <w:t xml:space="preserve"> </w:t>
      </w:r>
      <w:r w:rsidR="00813DFF" w:rsidRPr="00813DFF">
        <w:rPr>
          <w:rFonts w:eastAsia="Times New Roman"/>
          <w:i/>
          <w:color w:val="212529"/>
          <w:bdr w:val="none" w:sz="0" w:space="0" w:color="auto"/>
        </w:rPr>
        <w:t xml:space="preserve">nevšedního  kulturního </w:t>
      </w:r>
      <w:r w:rsidRPr="00813DFF">
        <w:rPr>
          <w:rFonts w:eastAsia="Times New Roman"/>
          <w:i/>
          <w:color w:val="212529"/>
          <w:bdr w:val="none" w:sz="0" w:space="0" w:color="auto"/>
        </w:rPr>
        <w:t>zážit</w:t>
      </w:r>
      <w:r w:rsidR="00813DFF" w:rsidRPr="00813DFF">
        <w:rPr>
          <w:rFonts w:eastAsia="Times New Roman"/>
          <w:i/>
          <w:color w:val="212529"/>
          <w:bdr w:val="none" w:sz="0" w:space="0" w:color="auto"/>
        </w:rPr>
        <w:t>ku</w:t>
      </w:r>
      <w:r w:rsidRPr="00813DFF">
        <w:rPr>
          <w:rFonts w:eastAsia="Times New Roman"/>
          <w:i/>
          <w:color w:val="212529"/>
          <w:bdr w:val="none" w:sz="0" w:space="0" w:color="auto"/>
        </w:rPr>
        <w:t>, ale</w:t>
      </w:r>
      <w:r w:rsidR="00813DFF">
        <w:rPr>
          <w:rFonts w:eastAsia="Times New Roman"/>
          <w:i/>
          <w:color w:val="212529"/>
          <w:bdr w:val="none" w:sz="0" w:space="0" w:color="auto"/>
        </w:rPr>
        <w:t xml:space="preserve"> také </w:t>
      </w:r>
      <w:r w:rsidR="00DF09C0">
        <w:rPr>
          <w:rFonts w:eastAsia="Times New Roman"/>
          <w:i/>
          <w:color w:val="212529"/>
          <w:bdr w:val="none" w:sz="0" w:space="0" w:color="auto"/>
        </w:rPr>
        <w:t>o zájmu seznámit se s různými</w:t>
      </w:r>
      <w:r w:rsidR="00813DFF" w:rsidRPr="00813DFF">
        <w:rPr>
          <w:rFonts w:eastAsia="Times New Roman"/>
          <w:i/>
          <w:color w:val="212529"/>
          <w:bdr w:val="none" w:sz="0" w:space="0" w:color="auto"/>
        </w:rPr>
        <w:t xml:space="preserve"> pohled</w:t>
      </w:r>
      <w:r w:rsidR="00813DFF">
        <w:rPr>
          <w:rFonts w:eastAsia="Times New Roman"/>
          <w:i/>
          <w:color w:val="212529"/>
          <w:bdr w:val="none" w:sz="0" w:space="0" w:color="auto"/>
        </w:rPr>
        <w:t>y</w:t>
      </w:r>
      <w:r w:rsidR="00813DFF" w:rsidRPr="00813DFF">
        <w:rPr>
          <w:rFonts w:eastAsia="Times New Roman"/>
          <w:i/>
          <w:color w:val="212529"/>
          <w:bdr w:val="none" w:sz="0" w:space="0" w:color="auto"/>
        </w:rPr>
        <w:t xml:space="preserve"> na společná i nová témata</w:t>
      </w:r>
      <w:r w:rsidR="00DF09C0">
        <w:rPr>
          <w:rFonts w:eastAsia="Times New Roman"/>
          <w:i/>
          <w:color w:val="212529"/>
          <w:bdr w:val="none" w:sz="0" w:space="0" w:color="auto"/>
        </w:rPr>
        <w:t xml:space="preserve"> světa kolem nás</w:t>
      </w:r>
      <w:r w:rsidR="00813DFF" w:rsidRPr="00813DFF">
        <w:rPr>
          <w:rFonts w:eastAsia="Times New Roman"/>
          <w:i/>
          <w:color w:val="212529"/>
          <w:bdr w:val="none" w:sz="0" w:space="0" w:color="auto"/>
        </w:rPr>
        <w:t xml:space="preserve">, která knihy z různých zemí </w:t>
      </w:r>
      <w:r w:rsidR="00736BB0">
        <w:rPr>
          <w:rFonts w:eastAsia="Times New Roman"/>
          <w:i/>
          <w:color w:val="212529"/>
          <w:bdr w:val="none" w:sz="0" w:space="0" w:color="auto"/>
        </w:rPr>
        <w:t>přinášejí</w:t>
      </w:r>
      <w:r w:rsidR="00A04C45">
        <w:rPr>
          <w:rFonts w:eastAsia="Times New Roman"/>
          <w:i/>
          <w:color w:val="212529"/>
          <w:bdr w:val="none" w:sz="0" w:space="0" w:color="auto"/>
        </w:rPr>
        <w:t>,</w:t>
      </w:r>
      <w:r w:rsidR="00DF09C0">
        <w:rPr>
          <w:rFonts w:eastAsia="Times New Roman"/>
          <w:i/>
          <w:color w:val="212529"/>
          <w:bdr w:val="none" w:sz="0" w:space="0" w:color="auto"/>
        </w:rPr>
        <w:t>“</w:t>
      </w:r>
      <w:r w:rsidR="00736BB0">
        <w:rPr>
          <w:rFonts w:eastAsia="Times New Roman"/>
          <w:i/>
          <w:color w:val="212529"/>
          <w:bdr w:val="none" w:sz="0" w:space="0" w:color="auto"/>
        </w:rPr>
        <w:t xml:space="preserve"> </w:t>
      </w:r>
      <w:r w:rsidR="00A04C45" w:rsidRPr="00A04C45">
        <w:rPr>
          <w:rFonts w:eastAsia="Times New Roman"/>
          <w:color w:val="212529"/>
          <w:bdr w:val="none" w:sz="0" w:space="0" w:color="auto"/>
        </w:rPr>
        <w:t>uvádí</w:t>
      </w:r>
      <w:r w:rsidR="00736BB0">
        <w:rPr>
          <w:rFonts w:eastAsia="Times New Roman"/>
          <w:i/>
          <w:color w:val="212529"/>
          <w:bdr w:val="none" w:sz="0" w:space="0" w:color="auto"/>
        </w:rPr>
        <w:t xml:space="preserve"> </w:t>
      </w:r>
      <w:r w:rsidR="00736BB0" w:rsidRPr="00736BB0">
        <w:rPr>
          <w:rFonts w:eastAsia="Times New Roman"/>
          <w:b/>
          <w:color w:val="212529"/>
          <w:bdr w:val="none" w:sz="0" w:space="0" w:color="auto"/>
        </w:rPr>
        <w:t>Adriana Krásová, vedoucí projektu Noc literatury</w:t>
      </w:r>
      <w:r w:rsidR="000F2B94">
        <w:rPr>
          <w:rFonts w:eastAsia="Times New Roman"/>
          <w:b/>
          <w:color w:val="212529"/>
          <w:bdr w:val="none" w:sz="0" w:space="0" w:color="auto"/>
        </w:rPr>
        <w:t>, Česká centra</w:t>
      </w:r>
      <w:r w:rsidR="00736BB0" w:rsidRPr="00A04C45">
        <w:rPr>
          <w:rFonts w:eastAsia="Times New Roman"/>
          <w:color w:val="212529"/>
          <w:bdr w:val="none" w:sz="0" w:space="0" w:color="auto"/>
        </w:rPr>
        <w:t>.</w:t>
      </w:r>
    </w:p>
    <w:p w14:paraId="297F2D63" w14:textId="14D3D31E" w:rsidR="00813DFF" w:rsidRDefault="00736BB0" w:rsidP="00813DFF">
      <w:pPr>
        <w:widowControl/>
        <w:shd w:val="clear" w:color="auto" w:fill="FFFFFF"/>
        <w:ind w:left="85"/>
        <w:rPr>
          <w:rFonts w:eastAsia="Times New Roman"/>
          <w:color w:val="000000" w:themeColor="text1"/>
          <w:bdr w:val="none" w:sz="0" w:space="0" w:color="auto" w:frame="1"/>
        </w:rPr>
      </w:pPr>
      <w:r>
        <w:rPr>
          <w:rFonts w:eastAsia="Times New Roman"/>
          <w:color w:val="000000" w:themeColor="text1"/>
          <w:bdr w:val="none" w:sz="0" w:space="0" w:color="auto" w:frame="1"/>
        </w:rPr>
        <w:br/>
      </w:r>
      <w:r w:rsidR="001D2172">
        <w:rPr>
          <w:rFonts w:eastAsia="Times New Roman"/>
          <w:color w:val="000000" w:themeColor="text1"/>
          <w:bdr w:val="none" w:sz="0" w:space="0" w:color="auto" w:frame="1"/>
        </w:rPr>
        <w:t xml:space="preserve">Noc literatury 2023 v Praze podpořil </w:t>
      </w:r>
      <w:r w:rsidR="001D2172">
        <w:rPr>
          <w:rFonts w:eastAsia="Times New Roman"/>
          <w:b/>
          <w:color w:val="000000" w:themeColor="text1"/>
          <w:bdr w:val="none" w:sz="0" w:space="0" w:color="auto" w:frame="1"/>
        </w:rPr>
        <w:t>Magistrát hl. m. Prahy</w:t>
      </w:r>
      <w:r w:rsidR="001D2172">
        <w:rPr>
          <w:rFonts w:eastAsia="Times New Roman"/>
          <w:color w:val="000000" w:themeColor="text1"/>
          <w:bdr w:val="none" w:sz="0" w:space="0" w:color="auto" w:frame="1"/>
        </w:rPr>
        <w:t xml:space="preserve"> a koná pod záštitou </w:t>
      </w:r>
      <w:r w:rsidR="001D2172">
        <w:rPr>
          <w:rFonts w:eastAsia="Times New Roman"/>
          <w:b/>
          <w:color w:val="000000" w:themeColor="text1"/>
          <w:bdr w:val="none" w:sz="0" w:space="0" w:color="auto" w:frame="1"/>
        </w:rPr>
        <w:t>Bohuslava Svobody, primátora hl. m. Prahy</w:t>
      </w:r>
      <w:r w:rsidR="001D2172">
        <w:rPr>
          <w:rFonts w:eastAsia="Times New Roman"/>
          <w:color w:val="000000" w:themeColor="text1"/>
          <w:bdr w:val="none" w:sz="0" w:space="0" w:color="auto" w:frame="1"/>
        </w:rPr>
        <w:t xml:space="preserve"> a </w:t>
      </w:r>
      <w:r w:rsidR="00813DFF">
        <w:rPr>
          <w:rFonts w:eastAsia="Times New Roman"/>
          <w:color w:val="000000" w:themeColor="text1"/>
          <w:bdr w:val="none" w:sz="0" w:space="0" w:color="auto" w:frame="1"/>
        </w:rPr>
        <w:t xml:space="preserve">záštitami </w:t>
      </w:r>
      <w:r w:rsidR="001D2172">
        <w:rPr>
          <w:rFonts w:eastAsia="Times New Roman"/>
          <w:b/>
          <w:color w:val="000000" w:themeColor="text1"/>
          <w:bdr w:val="none" w:sz="0" w:space="0" w:color="auto" w:frame="1"/>
        </w:rPr>
        <w:t>městských částí Prahy 2, 3 a 10</w:t>
      </w:r>
      <w:r w:rsidR="001D2172">
        <w:rPr>
          <w:rFonts w:eastAsia="Times New Roman"/>
          <w:color w:val="000000" w:themeColor="text1"/>
          <w:bdr w:val="none" w:sz="0" w:space="0" w:color="auto" w:frame="1"/>
        </w:rPr>
        <w:t xml:space="preserve">. </w:t>
      </w:r>
      <w:r>
        <w:rPr>
          <w:rFonts w:eastAsia="Times New Roman"/>
          <w:color w:val="000000" w:themeColor="text1"/>
          <w:bdr w:val="none" w:sz="0" w:space="0" w:color="auto" w:frame="1"/>
        </w:rPr>
        <w:t xml:space="preserve">Letošní ročník se uskuteční také za podpory </w:t>
      </w:r>
      <w:r>
        <w:rPr>
          <w:rFonts w:eastAsia="Times New Roman"/>
          <w:b/>
          <w:color w:val="000000" w:themeColor="text1"/>
          <w:bdr w:val="none" w:sz="0" w:space="0" w:color="auto" w:frame="1"/>
        </w:rPr>
        <w:t>Nadace PPF</w:t>
      </w:r>
      <w:r>
        <w:rPr>
          <w:rFonts w:eastAsia="Times New Roman"/>
          <w:color w:val="000000" w:themeColor="text1"/>
          <w:bdr w:val="none" w:sz="0" w:space="0" w:color="auto" w:frame="1"/>
        </w:rPr>
        <w:t>.</w:t>
      </w:r>
    </w:p>
    <w:p w14:paraId="27DF3038" w14:textId="77777777" w:rsidR="00813DFF" w:rsidRDefault="00813DFF" w:rsidP="00813DFF">
      <w:pPr>
        <w:widowControl/>
        <w:shd w:val="clear" w:color="auto" w:fill="FFFFFF"/>
        <w:ind w:left="85"/>
        <w:rPr>
          <w:rFonts w:eastAsia="Times New Roman"/>
          <w:b/>
          <w:i/>
          <w:color w:val="000000" w:themeColor="text1"/>
          <w:bdr w:val="none" w:sz="0" w:space="0" w:color="auto" w:frame="1"/>
        </w:rPr>
      </w:pPr>
    </w:p>
    <w:p w14:paraId="09E7C300" w14:textId="0EFCF061" w:rsidR="001D2172" w:rsidRPr="00813DFF" w:rsidRDefault="001D2172" w:rsidP="00813DFF">
      <w:pPr>
        <w:widowControl/>
        <w:shd w:val="clear" w:color="auto" w:fill="FFFFFF"/>
        <w:ind w:left="85"/>
        <w:rPr>
          <w:rFonts w:eastAsia="Times New Roman"/>
          <w:color w:val="000000" w:themeColor="text1"/>
          <w:bdr w:val="none" w:sz="0" w:space="0" w:color="auto" w:frame="1"/>
        </w:rPr>
      </w:pPr>
      <w:r>
        <w:rPr>
          <w:rFonts w:eastAsia="Times New Roman"/>
          <w:b/>
          <w:i/>
          <w:color w:val="000000" w:themeColor="text1"/>
          <w:bdr w:val="none" w:sz="0" w:space="0" w:color="auto" w:frame="1"/>
        </w:rPr>
        <w:t>Bohuslav Svoboda, primátor hl. m. Prahy:</w:t>
      </w:r>
      <w:r>
        <w:rPr>
          <w:rFonts w:eastAsia="Times New Roman"/>
          <w:b/>
          <w:color w:val="000000" w:themeColor="text1"/>
          <w:bdr w:val="none" w:sz="0" w:space="0" w:color="auto" w:frame="1"/>
        </w:rPr>
        <w:t xml:space="preserve"> </w:t>
      </w:r>
      <w:r>
        <w:rPr>
          <w:rFonts w:eastAsia="Times New Roman"/>
          <w:b/>
          <w:color w:val="000000" w:themeColor="text1"/>
          <w:bdr w:val="none" w:sz="0" w:space="0" w:color="auto" w:frame="1"/>
        </w:rPr>
        <w:br/>
      </w:r>
      <w:r>
        <w:rPr>
          <w:i/>
        </w:rPr>
        <w:t>„Praha je město kulturní a jsem rád, že kulturu podporuje i současné vedení města. Noc literatury je prestižní akce, která je s hlavním městem spojená již 17. rokem a věřím, že i letošní ročník potvrdí její význam.“</w:t>
      </w:r>
    </w:p>
    <w:p w14:paraId="1B3094E5" w14:textId="29289AAD" w:rsidR="001D2172" w:rsidRDefault="00736BB0" w:rsidP="001D2172">
      <w:pPr>
        <w:widowControl/>
        <w:shd w:val="clear" w:color="auto" w:fill="FFFFFF"/>
        <w:spacing w:after="100" w:afterAutospacing="1"/>
        <w:ind w:left="85"/>
        <w:rPr>
          <w:rFonts w:eastAsia="Times New Roman"/>
          <w:b/>
          <w:i/>
          <w:color w:val="000000" w:themeColor="text1"/>
          <w:bdr w:val="none" w:sz="0" w:space="0" w:color="auto" w:frame="1"/>
        </w:rPr>
      </w:pPr>
      <w:r>
        <w:rPr>
          <w:rFonts w:eastAsia="Times New Roman"/>
          <w:color w:val="000000" w:themeColor="text1"/>
          <w:bdr w:val="none" w:sz="0" w:space="0" w:color="auto" w:frame="1"/>
        </w:rPr>
        <w:br/>
      </w:r>
      <w:r w:rsidR="001D2172">
        <w:rPr>
          <w:rFonts w:eastAsia="Times New Roman"/>
          <w:b/>
          <w:i/>
          <w:color w:val="000000" w:themeColor="text1"/>
          <w:bdr w:val="none" w:sz="0" w:space="0" w:color="auto" w:frame="1"/>
        </w:rPr>
        <w:t xml:space="preserve">Jana Tomas Sedláčková, </w:t>
      </w:r>
      <w:r w:rsidR="001D2172">
        <w:rPr>
          <w:b/>
          <w:i/>
        </w:rPr>
        <w:t>členka správní rady Nadace PPF:</w:t>
      </w:r>
      <w:r w:rsidR="001D2172">
        <w:rPr>
          <w:b/>
          <w:i/>
        </w:rPr>
        <w:br/>
      </w:r>
      <w:r w:rsidR="001D2172">
        <w:rPr>
          <w:i/>
          <w:iCs/>
        </w:rPr>
        <w:t>„Noc literatury každoročně přináší do Česka novou dávku literární inspirace ze světa v podobě ukázek z oceňovaných děl světových autorů. Současně některé zahraniční Noci literatury nabízejí čtení z děl českých autorů a pomáhají tak českému talentu v cestě na mezinárodní scénu. Právě díky tomuto předávání inspirace a talentu je nám koncept Noci literatury blízký.</w:t>
      </w:r>
      <w:r w:rsidR="000C12E1">
        <w:rPr>
          <w:i/>
          <w:iCs/>
        </w:rPr>
        <w:t>“</w:t>
      </w:r>
    </w:p>
    <w:p w14:paraId="31CCCA04" w14:textId="722D0D1B" w:rsidR="001D2172" w:rsidRDefault="00FA45BF" w:rsidP="001D2172">
      <w:pPr>
        <w:widowControl/>
        <w:shd w:val="clear" w:color="auto" w:fill="FFFFFF"/>
        <w:spacing w:after="100" w:afterAutospacing="1"/>
        <w:ind w:left="85"/>
        <w:rPr>
          <w:bdr w:val="none" w:sz="0" w:space="0" w:color="auto"/>
        </w:rPr>
      </w:pPr>
      <w:r>
        <w:rPr>
          <w:rFonts w:eastAsia="Times New Roman"/>
          <w:b/>
          <w:color w:val="000000" w:themeColor="text1"/>
          <w:sz w:val="24"/>
          <w:szCs w:val="24"/>
          <w:bdr w:val="none" w:sz="0" w:space="0" w:color="auto" w:frame="1"/>
        </w:rPr>
        <w:t>JEDNA NOC, JEDNY VINOHRADY</w:t>
      </w:r>
      <w:r w:rsidR="001D2172">
        <w:rPr>
          <w:rFonts w:eastAsia="Times New Roman"/>
          <w:b/>
          <w:color w:val="000000" w:themeColor="text1"/>
          <w:sz w:val="24"/>
          <w:szCs w:val="24"/>
          <w:bdr w:val="none" w:sz="0" w:space="0" w:color="auto" w:frame="1"/>
        </w:rPr>
        <w:br/>
      </w:r>
      <w:r w:rsidR="001D2172">
        <w:rPr>
          <w:rFonts w:eastAsia="Times New Roman"/>
          <w:b/>
          <w:color w:val="000000" w:themeColor="text1"/>
          <w:sz w:val="10"/>
          <w:szCs w:val="10"/>
          <w:bdr w:val="none" w:sz="0" w:space="0" w:color="auto" w:frame="1"/>
        </w:rPr>
        <w:br/>
      </w:r>
      <w:r w:rsidR="001D2172">
        <w:t xml:space="preserve">Letošní Noc literatury zamíří do jedné z nejkulturnějších částí Prahy, bohaté zejména na výjimečné </w:t>
      </w:r>
      <w:r w:rsidR="001D2172">
        <w:lastRenderedPageBreak/>
        <w:t xml:space="preserve">architektonické počiny, z nichž mnohé se návštěvníkům v průběhu akce otevřou. </w:t>
      </w:r>
      <w:r w:rsidR="001D2172">
        <w:rPr>
          <w:b/>
        </w:rPr>
        <w:t>Devatenáct literárních zastávek tak propojí na jednu noc tři městské</w:t>
      </w:r>
      <w:r w:rsidR="001D2172">
        <w:t xml:space="preserve"> části – Prahu 2, 3 a10, které se staly jejími letošními spolupořadateli.</w:t>
      </w:r>
    </w:p>
    <w:p w14:paraId="186ED778" w14:textId="2D288325" w:rsidR="001D2172" w:rsidRPr="0037686B" w:rsidRDefault="001D2172" w:rsidP="0037686B">
      <w:pPr>
        <w:pStyle w:val="Normlnweb"/>
        <w:ind w:left="85"/>
        <w:rPr>
          <w:rFonts w:ascii="Segoe UI" w:eastAsia="Times New Roman" w:hAnsi="Segoe UI" w:cs="Segoe UI"/>
          <w:color w:val="auto"/>
          <w:sz w:val="22"/>
          <w:szCs w:val="22"/>
          <w:bdr w:val="none" w:sz="0" w:space="0" w:color="auto" w:frame="1"/>
        </w:rPr>
      </w:pPr>
      <w:r w:rsidRPr="0037686B">
        <w:rPr>
          <w:rFonts w:ascii="Segoe UI" w:hAnsi="Segoe UI" w:cs="Segoe UI"/>
          <w:b/>
          <w:i/>
          <w:sz w:val="22"/>
          <w:szCs w:val="22"/>
        </w:rPr>
        <w:t xml:space="preserve">Jan </w:t>
      </w:r>
      <w:proofErr w:type="spellStart"/>
      <w:r w:rsidRPr="0037686B">
        <w:rPr>
          <w:rFonts w:ascii="Segoe UI" w:hAnsi="Segoe UI" w:cs="Segoe UI"/>
          <w:b/>
          <w:i/>
          <w:sz w:val="22"/>
          <w:szCs w:val="22"/>
        </w:rPr>
        <w:t>Korseska</w:t>
      </w:r>
      <w:proofErr w:type="spellEnd"/>
      <w:r w:rsidRPr="0037686B">
        <w:rPr>
          <w:rFonts w:ascii="Segoe UI" w:hAnsi="Segoe UI" w:cs="Segoe UI"/>
          <w:b/>
          <w:i/>
          <w:sz w:val="22"/>
          <w:szCs w:val="22"/>
        </w:rPr>
        <w:t xml:space="preserve">, </w:t>
      </w:r>
      <w:proofErr w:type="spellStart"/>
      <w:r w:rsidRPr="0037686B">
        <w:rPr>
          <w:rFonts w:ascii="Segoe UI" w:hAnsi="Segoe UI" w:cs="Segoe UI"/>
          <w:b/>
          <w:i/>
          <w:sz w:val="22"/>
          <w:szCs w:val="22"/>
        </w:rPr>
        <w:t>starosta</w:t>
      </w:r>
      <w:proofErr w:type="spellEnd"/>
      <w:r w:rsidRPr="0037686B">
        <w:rPr>
          <w:rFonts w:ascii="Segoe UI" w:hAnsi="Segoe UI" w:cs="Segoe UI"/>
          <w:b/>
          <w:i/>
          <w:sz w:val="22"/>
          <w:szCs w:val="22"/>
        </w:rPr>
        <w:t xml:space="preserve"> MČ Praha 2:</w:t>
      </w:r>
      <w:r w:rsidRPr="0037686B">
        <w:rPr>
          <w:rFonts w:ascii="Segoe UI" w:hAnsi="Segoe UI" w:cs="Segoe UI"/>
          <w:i/>
          <w:sz w:val="22"/>
          <w:szCs w:val="22"/>
        </w:rPr>
        <w:br/>
      </w:r>
      <w:r w:rsidRPr="0037686B">
        <w:rPr>
          <w:rFonts w:ascii="Segoe UI" w:eastAsia="Times New Roman" w:hAnsi="Segoe UI" w:cs="Segoe UI"/>
          <w:i/>
          <w:color w:val="auto"/>
          <w:sz w:val="22"/>
          <w:szCs w:val="22"/>
          <w:bdr w:val="none" w:sz="0" w:space="0" w:color="auto" w:frame="1"/>
          <w:lang w:val="cs-CZ"/>
        </w:rPr>
        <w:t xml:space="preserve">„Propojením Vinohrad stírá letošní ročník Noci literatury hranice hned tří městských částí. Vinohrady jsou místem rozmanitým, každý si zde </w:t>
      </w:r>
      <w:proofErr w:type="spellStart"/>
      <w:r w:rsidRPr="0037686B">
        <w:rPr>
          <w:rFonts w:ascii="Segoe UI" w:eastAsia="Times New Roman" w:hAnsi="Segoe UI" w:cs="Segoe UI"/>
          <w:i/>
          <w:color w:val="auto"/>
          <w:sz w:val="22"/>
          <w:szCs w:val="22"/>
          <w:bdr w:val="none" w:sz="0" w:space="0" w:color="auto" w:frame="1"/>
          <w:lang w:val="cs-CZ"/>
        </w:rPr>
        <w:t>příjde</w:t>
      </w:r>
      <w:proofErr w:type="spellEnd"/>
      <w:r w:rsidRPr="0037686B">
        <w:rPr>
          <w:rFonts w:ascii="Segoe UI" w:eastAsia="Times New Roman" w:hAnsi="Segoe UI" w:cs="Segoe UI"/>
          <w:i/>
          <w:color w:val="auto"/>
          <w:sz w:val="22"/>
          <w:szCs w:val="22"/>
          <w:bdr w:val="none" w:sz="0" w:space="0" w:color="auto" w:frame="1"/>
          <w:lang w:val="cs-CZ"/>
        </w:rPr>
        <w:t xml:space="preserve"> na své. Stejně jako v literatuře. Právě ta má sílu formovat nejen kulturu, ale také historii. Ve slovech toho nalézáme spoustu: inspiraci, pobavení </w:t>
      </w:r>
      <w:r w:rsidR="00FA45BF">
        <w:rPr>
          <w:rFonts w:ascii="Segoe UI" w:eastAsia="Times New Roman" w:hAnsi="Segoe UI" w:cs="Segoe UI"/>
          <w:i/>
          <w:color w:val="auto"/>
          <w:sz w:val="22"/>
          <w:szCs w:val="22"/>
          <w:bdr w:val="none" w:sz="0" w:space="0" w:color="auto" w:frame="1"/>
          <w:lang w:val="cs-CZ"/>
        </w:rPr>
        <w:br/>
      </w:r>
      <w:r w:rsidRPr="0037686B">
        <w:rPr>
          <w:rFonts w:ascii="Segoe UI" w:eastAsia="Times New Roman" w:hAnsi="Segoe UI" w:cs="Segoe UI"/>
          <w:i/>
          <w:color w:val="auto"/>
          <w:sz w:val="22"/>
          <w:szCs w:val="22"/>
          <w:bdr w:val="none" w:sz="0" w:space="0" w:color="auto" w:frame="1"/>
          <w:lang w:val="cs-CZ"/>
        </w:rPr>
        <w:t xml:space="preserve">i útěchu, naději či sílu, jednou popisuje pravdu, jindy zase poskytuje útěk od reality. Důvody významu literatury nemají hranic, právě jako </w:t>
      </w:r>
      <w:r w:rsidR="00525A39" w:rsidRPr="00525A39">
        <w:rPr>
          <w:rFonts w:ascii="Segoe UI" w:eastAsia="Times New Roman" w:hAnsi="Segoe UI" w:cs="Segoe UI"/>
          <w:i/>
          <w:color w:val="auto"/>
          <w:sz w:val="22"/>
          <w:szCs w:val="22"/>
          <w:bdr w:val="none" w:sz="0" w:space="0" w:color="auto" w:frame="1"/>
          <w:lang w:val="cs-CZ"/>
        </w:rPr>
        <w:t>‚</w:t>
      </w:r>
      <w:r w:rsidRPr="0037686B">
        <w:rPr>
          <w:rFonts w:ascii="Segoe UI" w:eastAsia="Times New Roman" w:hAnsi="Segoe UI" w:cs="Segoe UI"/>
          <w:i/>
          <w:color w:val="auto"/>
          <w:sz w:val="22"/>
          <w:szCs w:val="22"/>
          <w:bdr w:val="none" w:sz="0" w:space="0" w:color="auto" w:frame="1"/>
          <w:lang w:val="cs-CZ"/>
        </w:rPr>
        <w:t>jedny Vinohrady</w:t>
      </w:r>
      <w:r w:rsidR="00525A39" w:rsidRPr="00525A39">
        <w:rPr>
          <w:rFonts w:ascii="Segoe UI" w:eastAsia="Times New Roman" w:hAnsi="Segoe UI" w:cs="Segoe UI"/>
          <w:i/>
          <w:color w:val="auto"/>
          <w:sz w:val="22"/>
          <w:szCs w:val="22"/>
          <w:bdr w:val="none" w:sz="0" w:space="0" w:color="auto" w:frame="1"/>
          <w:lang w:val="cs-CZ"/>
        </w:rPr>
        <w:t>‘</w:t>
      </w:r>
      <w:r w:rsidRPr="0037686B">
        <w:rPr>
          <w:rFonts w:ascii="Segoe UI" w:eastAsia="Times New Roman" w:hAnsi="Segoe UI" w:cs="Segoe UI"/>
          <w:i/>
          <w:color w:val="auto"/>
          <w:sz w:val="22"/>
          <w:szCs w:val="22"/>
          <w:bdr w:val="none" w:sz="0" w:space="0" w:color="auto" w:frame="1"/>
          <w:lang w:val="cs-CZ"/>
        </w:rPr>
        <w:t>.“</w:t>
      </w:r>
    </w:p>
    <w:p w14:paraId="6F4CCC2A" w14:textId="7882FC50" w:rsidR="001D2172" w:rsidRDefault="001D2172" w:rsidP="001D2172">
      <w:pPr>
        <w:widowControl/>
        <w:shd w:val="clear" w:color="auto" w:fill="FFFFFF"/>
        <w:spacing w:after="100" w:afterAutospacing="1"/>
        <w:ind w:left="85"/>
        <w:rPr>
          <w:rFonts w:eastAsia="Times New Roman"/>
          <w:color w:val="212529"/>
          <w:bdr w:val="none" w:sz="0" w:space="0" w:color="auto" w:frame="1"/>
        </w:rPr>
      </w:pPr>
      <w:r>
        <w:rPr>
          <w:i/>
        </w:rPr>
        <w:br/>
      </w:r>
      <w:r>
        <w:rPr>
          <w:rFonts w:eastAsia="Times New Roman"/>
          <w:color w:val="212529"/>
          <w:bdr w:val="none" w:sz="0" w:space="0" w:color="auto" w:frame="1"/>
        </w:rPr>
        <w:t xml:space="preserve">Od 18 do 23 hodin si budou návštěvníci Noci literatury moci poslechnout čtení na 19 zajímavých </w:t>
      </w:r>
      <w:r w:rsidR="000C12E1">
        <w:rPr>
          <w:rFonts w:eastAsia="Times New Roman"/>
          <w:color w:val="212529"/>
          <w:bdr w:val="none" w:sz="0" w:space="0" w:color="auto" w:frame="1"/>
        </w:rPr>
        <w:br/>
      </w:r>
      <w:r>
        <w:rPr>
          <w:rFonts w:eastAsia="Times New Roman"/>
          <w:color w:val="212529"/>
          <w:bdr w:val="none" w:sz="0" w:space="0" w:color="auto" w:frame="1"/>
        </w:rPr>
        <w:t xml:space="preserve">a často veřejně nedostupných místech Vinohrad. Čtení na netradičních místech je jedním z prvků, které jsou pro Noc literatury charakteristické a které přispívají k její výjimečnosti. V tomto roce festival pozve návštěvníky například do prostor </w:t>
      </w:r>
      <w:r>
        <w:rPr>
          <w:rFonts w:eastAsia="Times New Roman"/>
          <w:b/>
          <w:color w:val="212529"/>
          <w:bdr w:val="none" w:sz="0" w:space="0" w:color="auto" w:frame="1"/>
        </w:rPr>
        <w:t xml:space="preserve">vinohradských paláců Maceška, Orbis a Flora, do </w:t>
      </w:r>
      <w:proofErr w:type="spellStart"/>
      <w:r>
        <w:rPr>
          <w:rFonts w:eastAsia="Times New Roman"/>
          <w:b/>
          <w:color w:val="212529"/>
          <w:bdr w:val="none" w:sz="0" w:space="0" w:color="auto" w:frame="1"/>
        </w:rPr>
        <w:t>Laichterova</w:t>
      </w:r>
      <w:proofErr w:type="spellEnd"/>
      <w:r>
        <w:rPr>
          <w:rFonts w:eastAsia="Times New Roman"/>
          <w:b/>
          <w:color w:val="212529"/>
          <w:bdr w:val="none" w:sz="0" w:space="0" w:color="auto" w:frame="1"/>
        </w:rPr>
        <w:t xml:space="preserve"> domu či krypty kostela Nejsvětějšího Srdce Páně na náměstí Jiřího </w:t>
      </w:r>
      <w:r w:rsidR="00D76ADC">
        <w:rPr>
          <w:rFonts w:eastAsia="Times New Roman"/>
          <w:b/>
          <w:color w:val="212529"/>
          <w:bdr w:val="none" w:sz="0" w:space="0" w:color="auto" w:frame="1"/>
        </w:rPr>
        <w:br/>
      </w:r>
      <w:r>
        <w:rPr>
          <w:rFonts w:eastAsia="Times New Roman"/>
          <w:b/>
          <w:color w:val="212529"/>
          <w:bdr w:val="none" w:sz="0" w:space="0" w:color="auto" w:frame="1"/>
        </w:rPr>
        <w:t>z Poděbrad a Ateliérů a dílen Národního divadla</w:t>
      </w:r>
      <w:r>
        <w:rPr>
          <w:rFonts w:eastAsia="Times New Roman"/>
          <w:color w:val="212529"/>
          <w:bdr w:val="none" w:sz="0" w:space="0" w:color="auto" w:frame="1"/>
        </w:rPr>
        <w:t>.</w:t>
      </w:r>
    </w:p>
    <w:p w14:paraId="70416296" w14:textId="5D52982B" w:rsidR="001D2172" w:rsidRDefault="001D2172" w:rsidP="001D2172">
      <w:pPr>
        <w:widowControl/>
        <w:shd w:val="clear" w:color="auto" w:fill="FFFFFF"/>
        <w:spacing w:after="100" w:afterAutospacing="1"/>
        <w:ind w:left="85"/>
        <w:rPr>
          <w:b/>
          <w:i/>
          <w:bdr w:val="none" w:sz="0" w:space="0" w:color="auto"/>
        </w:rPr>
      </w:pPr>
      <w:r>
        <w:rPr>
          <w:b/>
          <w:i/>
        </w:rPr>
        <w:t xml:space="preserve">Michal </w:t>
      </w:r>
      <w:proofErr w:type="spellStart"/>
      <w:r>
        <w:rPr>
          <w:b/>
          <w:i/>
        </w:rPr>
        <w:t>Vronský</w:t>
      </w:r>
      <w:proofErr w:type="spellEnd"/>
      <w:r>
        <w:rPr>
          <w:b/>
          <w:i/>
        </w:rPr>
        <w:t>, starosta MČ Praha 3:</w:t>
      </w:r>
      <w:r>
        <w:rPr>
          <w:b/>
          <w:i/>
        </w:rPr>
        <w:br/>
      </w:r>
      <w:r>
        <w:rPr>
          <w:i/>
          <w:iCs/>
        </w:rPr>
        <w:t xml:space="preserve">„Jsem velice rád, že se Vinohrady díky tomuto festivalu stanou pražským centrem literatury. Prostřednictvím veřejného čtení bude možné seznámit se s aktuální světovou prózou, a to na poněkud netradičních místech, kterým festival dodává novou perspektivu. Skvěle se tak prolíná </w:t>
      </w:r>
      <w:r w:rsidR="00FA45BF">
        <w:rPr>
          <w:i/>
          <w:iCs/>
        </w:rPr>
        <w:br/>
      </w:r>
      <w:r>
        <w:rPr>
          <w:i/>
          <w:iCs/>
        </w:rPr>
        <w:t>s vinohradským geniem loci, jehož část máme i v Praze 3. S potěšením proto letošní ročník Noci literatury podporujeme. Věřím, že všem zúčastněným přinese silný a povznášející zážitek.“</w:t>
      </w:r>
    </w:p>
    <w:p w14:paraId="17701419" w14:textId="1E7D030C" w:rsidR="001D2172" w:rsidRDefault="001D2172" w:rsidP="0037686B">
      <w:pPr>
        <w:widowControl/>
        <w:spacing w:before="100" w:beforeAutospacing="1" w:after="100" w:afterAutospacing="1"/>
        <w:ind w:left="85"/>
        <w:rPr>
          <w:rFonts w:eastAsia="Times New Roman"/>
          <w:i/>
          <w:color w:val="auto"/>
          <w:bdr w:val="none" w:sz="0" w:space="0" w:color="auto" w:frame="1"/>
        </w:rPr>
      </w:pPr>
      <w:r>
        <w:rPr>
          <w:rFonts w:eastAsia="Times New Roman"/>
          <w:b/>
          <w:i/>
          <w:color w:val="auto"/>
          <w:bdr w:val="none" w:sz="0" w:space="0" w:color="auto" w:frame="1"/>
        </w:rPr>
        <w:t xml:space="preserve">Martin </w:t>
      </w:r>
      <w:proofErr w:type="spellStart"/>
      <w:r>
        <w:rPr>
          <w:rFonts w:eastAsia="Times New Roman"/>
          <w:b/>
          <w:i/>
          <w:color w:val="auto"/>
          <w:bdr w:val="none" w:sz="0" w:space="0" w:color="auto" w:frame="1"/>
        </w:rPr>
        <w:t>Valovič</w:t>
      </w:r>
      <w:proofErr w:type="spellEnd"/>
      <w:r>
        <w:rPr>
          <w:rFonts w:eastAsia="Times New Roman"/>
          <w:b/>
          <w:i/>
          <w:color w:val="auto"/>
          <w:bdr w:val="none" w:sz="0" w:space="0" w:color="auto" w:frame="1"/>
        </w:rPr>
        <w:t>, starosta MČ Praha 10:</w:t>
      </w:r>
      <w:r>
        <w:rPr>
          <w:rFonts w:eastAsia="Times New Roman"/>
          <w:i/>
          <w:color w:val="auto"/>
          <w:bdr w:val="none" w:sz="0" w:space="0" w:color="auto" w:frame="1"/>
        </w:rPr>
        <w:t xml:space="preserve"> </w:t>
      </w:r>
      <w:r>
        <w:rPr>
          <w:rFonts w:eastAsia="Times New Roman"/>
          <w:i/>
          <w:color w:val="auto"/>
          <w:bdr w:val="none" w:sz="0" w:space="0" w:color="auto" w:frame="1"/>
        </w:rPr>
        <w:br/>
        <w:t xml:space="preserve">„Mám radost, že Noc literatury opět zavítá k nám na Desítku, konkrétně na Vinohrady. Tato čtvrť </w:t>
      </w:r>
      <w:r w:rsidR="00E75E40">
        <w:rPr>
          <w:rFonts w:eastAsia="Times New Roman"/>
          <w:i/>
          <w:color w:val="auto"/>
          <w:bdr w:val="none" w:sz="0" w:space="0" w:color="auto" w:frame="1"/>
        </w:rPr>
        <w:br/>
      </w:r>
      <w:r>
        <w:rPr>
          <w:rFonts w:eastAsia="Times New Roman"/>
          <w:i/>
          <w:color w:val="auto"/>
          <w:bdr w:val="none" w:sz="0" w:space="0" w:color="auto" w:frame="1"/>
        </w:rPr>
        <w:t>s jedinečnou architekturou, honosnými městskými bulváry a pestrým nočním životem podtrhne celkový dojem z této skvělé akce</w:t>
      </w:r>
      <w:r w:rsidR="00E75E40">
        <w:rPr>
          <w:rFonts w:eastAsia="Times New Roman"/>
          <w:i/>
          <w:color w:val="auto"/>
          <w:bdr w:val="none" w:sz="0" w:space="0" w:color="auto" w:frame="1"/>
        </w:rPr>
        <w:t>,</w:t>
      </w:r>
      <w:r>
        <w:rPr>
          <w:rFonts w:eastAsia="Times New Roman"/>
          <w:i/>
          <w:color w:val="auto"/>
          <w:bdr w:val="none" w:sz="0" w:space="0" w:color="auto" w:frame="1"/>
        </w:rPr>
        <w:t xml:space="preserve"> která významně pomáhá k propagaci tuzemských i zahraničních autorů.“</w:t>
      </w:r>
    </w:p>
    <w:p w14:paraId="41BFC372" w14:textId="3A8F590D" w:rsidR="001D2172" w:rsidRDefault="00E75E40" w:rsidP="001D2172">
      <w:pPr>
        <w:widowControl/>
        <w:shd w:val="clear" w:color="auto" w:fill="FFFFFF"/>
        <w:spacing w:after="100" w:afterAutospacing="1"/>
        <w:ind w:left="85"/>
        <w:rPr>
          <w:rFonts w:eastAsia="Times New Roman"/>
          <w:color w:val="212529"/>
          <w:bdr w:val="none" w:sz="0" w:space="0" w:color="auto" w:frame="1"/>
        </w:rPr>
      </w:pPr>
      <w:r>
        <w:rPr>
          <w:rFonts w:eastAsia="Times New Roman"/>
          <w:b/>
          <w:color w:val="212529"/>
          <w:sz w:val="24"/>
          <w:szCs w:val="24"/>
          <w:bdr w:val="none" w:sz="0" w:space="0" w:color="auto" w:frame="1"/>
        </w:rPr>
        <w:t>MALÉ VELKÉ PŘEDSTAVENÍ</w:t>
      </w:r>
      <w:r w:rsidR="001D2172">
        <w:rPr>
          <w:rFonts w:eastAsia="Times New Roman"/>
          <w:b/>
          <w:color w:val="212529"/>
          <w:sz w:val="24"/>
          <w:szCs w:val="24"/>
          <w:bdr w:val="none" w:sz="0" w:space="0" w:color="auto" w:frame="1"/>
        </w:rPr>
        <w:br/>
      </w:r>
      <w:r w:rsidR="001D2172">
        <w:rPr>
          <w:rFonts w:eastAsia="Times New Roman"/>
          <w:b/>
          <w:color w:val="212529"/>
          <w:sz w:val="10"/>
          <w:szCs w:val="10"/>
          <w:bdr w:val="none" w:sz="0" w:space="0" w:color="auto" w:frame="1"/>
        </w:rPr>
        <w:br/>
      </w:r>
      <w:r w:rsidR="001D2172">
        <w:rPr>
          <w:rFonts w:eastAsia="Times New Roman"/>
          <w:color w:val="212529"/>
          <w:bdr w:val="none" w:sz="0" w:space="0" w:color="auto" w:frame="1"/>
        </w:rPr>
        <w:t xml:space="preserve">Záměrem akce je zvýšit zájem veřejnosti o evropskou literaturu a její aktuální myšlenkové a tvůrčí proudy. Projekt rovněž poukazuje na obohacující význam překladů z velkých i malých jazyků. K zajímavosti projektu stejnou měrou přispívá i skvělá interpretace předních českých herců, a to jak těch, kteří na Noci literatury vystupují opakovaně, jako jsou </w:t>
      </w:r>
      <w:r w:rsidR="001D2172">
        <w:rPr>
          <w:rFonts w:eastAsia="Times New Roman"/>
          <w:b/>
          <w:color w:val="212529"/>
          <w:bdr w:val="none" w:sz="0" w:space="0" w:color="auto" w:frame="1"/>
        </w:rPr>
        <w:t xml:space="preserve">Taťjana Medvecká, Ivan Lupták, Filip Kaňkovský, Daniela Kolářová, </w:t>
      </w:r>
      <w:proofErr w:type="spellStart"/>
      <w:r w:rsidR="001D2172">
        <w:rPr>
          <w:rFonts w:eastAsia="Times New Roman"/>
          <w:b/>
          <w:color w:val="212529"/>
          <w:bdr w:val="none" w:sz="0" w:space="0" w:color="auto" w:frame="1"/>
        </w:rPr>
        <w:t>Elizaveta</w:t>
      </w:r>
      <w:proofErr w:type="spellEnd"/>
      <w:r w:rsidR="001D2172">
        <w:rPr>
          <w:rFonts w:eastAsia="Times New Roman"/>
          <w:b/>
          <w:color w:val="212529"/>
          <w:bdr w:val="none" w:sz="0" w:space="0" w:color="auto" w:frame="1"/>
        </w:rPr>
        <w:t xml:space="preserve"> Ma</w:t>
      </w:r>
      <w:r>
        <w:rPr>
          <w:rFonts w:eastAsia="Times New Roman"/>
          <w:b/>
          <w:color w:val="212529"/>
          <w:bdr w:val="none" w:sz="0" w:space="0" w:color="auto" w:frame="1"/>
        </w:rPr>
        <w:t>x</w:t>
      </w:r>
      <w:r w:rsidR="001D2172">
        <w:rPr>
          <w:rFonts w:eastAsia="Times New Roman"/>
          <w:b/>
          <w:color w:val="212529"/>
          <w:bdr w:val="none" w:sz="0" w:space="0" w:color="auto" w:frame="1"/>
        </w:rPr>
        <w:t xml:space="preserve">imová </w:t>
      </w:r>
      <w:r w:rsidR="001D2172" w:rsidRPr="0037686B">
        <w:rPr>
          <w:rFonts w:eastAsia="Times New Roman"/>
          <w:color w:val="212529"/>
          <w:bdr w:val="none" w:sz="0" w:space="0" w:color="auto" w:frame="1"/>
        </w:rPr>
        <w:t>či</w:t>
      </w:r>
      <w:r w:rsidR="001D2172">
        <w:rPr>
          <w:rFonts w:eastAsia="Times New Roman"/>
          <w:b/>
          <w:color w:val="212529"/>
          <w:bdr w:val="none" w:sz="0" w:space="0" w:color="auto" w:frame="1"/>
        </w:rPr>
        <w:t xml:space="preserve"> Simona </w:t>
      </w:r>
      <w:proofErr w:type="spellStart"/>
      <w:r w:rsidR="001D2172">
        <w:rPr>
          <w:rFonts w:eastAsia="Times New Roman"/>
          <w:b/>
          <w:color w:val="212529"/>
          <w:bdr w:val="none" w:sz="0" w:space="0" w:color="auto" w:frame="1"/>
        </w:rPr>
        <w:t>Babčáková</w:t>
      </w:r>
      <w:proofErr w:type="spellEnd"/>
      <w:r w:rsidR="001D2172">
        <w:rPr>
          <w:rFonts w:eastAsia="Times New Roman"/>
          <w:color w:val="212529"/>
          <w:bdr w:val="none" w:sz="0" w:space="0" w:color="auto" w:frame="1"/>
        </w:rPr>
        <w:t xml:space="preserve">, tak tváří nových. Mezi nováčky patří i řada mladých herců jako </w:t>
      </w:r>
      <w:r w:rsidR="001D2172">
        <w:rPr>
          <w:rFonts w:eastAsia="Times New Roman"/>
          <w:b/>
          <w:color w:val="212529"/>
          <w:bdr w:val="none" w:sz="0" w:space="0" w:color="auto" w:frame="1"/>
        </w:rPr>
        <w:t>Denis Šafařík, Be</w:t>
      </w:r>
      <w:r w:rsidR="000C12E1">
        <w:rPr>
          <w:rFonts w:eastAsia="Times New Roman"/>
          <w:b/>
          <w:color w:val="212529"/>
          <w:bdr w:val="none" w:sz="0" w:space="0" w:color="auto" w:frame="1"/>
        </w:rPr>
        <w:t>á</w:t>
      </w:r>
      <w:r w:rsidR="001D2172">
        <w:rPr>
          <w:rFonts w:eastAsia="Times New Roman"/>
          <w:b/>
          <w:color w:val="212529"/>
          <w:bdr w:val="none" w:sz="0" w:space="0" w:color="auto" w:frame="1"/>
        </w:rPr>
        <w:t xml:space="preserve">ta Kaňoková, Radúz Mácha </w:t>
      </w:r>
      <w:r w:rsidR="001D2172" w:rsidRPr="0037686B">
        <w:rPr>
          <w:rFonts w:eastAsia="Times New Roman"/>
          <w:color w:val="212529"/>
          <w:bdr w:val="none" w:sz="0" w:space="0" w:color="auto" w:frame="1"/>
        </w:rPr>
        <w:t xml:space="preserve">či </w:t>
      </w:r>
      <w:r w:rsidR="001D2172">
        <w:rPr>
          <w:rFonts w:eastAsia="Times New Roman"/>
          <w:b/>
          <w:color w:val="212529"/>
          <w:bdr w:val="none" w:sz="0" w:space="0" w:color="auto" w:frame="1"/>
        </w:rPr>
        <w:t>Kryštof Bartoš</w:t>
      </w:r>
      <w:r w:rsidR="001D2172">
        <w:rPr>
          <w:rFonts w:eastAsia="Times New Roman"/>
          <w:color w:val="212529"/>
          <w:bdr w:val="none" w:sz="0" w:space="0" w:color="auto" w:frame="1"/>
        </w:rPr>
        <w:t xml:space="preserve">. Atmosféra místa, autentický úryvek a skvělá interpretace přináší nevšední až divadelní zážitek, kterých </w:t>
      </w:r>
      <w:proofErr w:type="spellStart"/>
      <w:r w:rsidR="001D2172">
        <w:rPr>
          <w:rFonts w:eastAsia="Times New Roman"/>
          <w:color w:val="212529"/>
          <w:bdr w:val="none" w:sz="0" w:space="0" w:color="auto" w:frame="1"/>
        </w:rPr>
        <w:t>návštěník</w:t>
      </w:r>
      <w:proofErr w:type="spellEnd"/>
      <w:r w:rsidR="001D2172">
        <w:rPr>
          <w:rFonts w:eastAsia="Times New Roman"/>
          <w:color w:val="212529"/>
          <w:bdr w:val="none" w:sz="0" w:space="0" w:color="auto" w:frame="1"/>
        </w:rPr>
        <w:t xml:space="preserve"> zažije v průběhu večera hned několik. Návštěvníci si sami volí podle mapy, která čtecí místa navštíví.</w:t>
      </w:r>
    </w:p>
    <w:p w14:paraId="74B9C760" w14:textId="5914D716" w:rsidR="001D2172" w:rsidRDefault="00E75E40" w:rsidP="001D2172">
      <w:pPr>
        <w:widowControl/>
        <w:shd w:val="clear" w:color="auto" w:fill="FFFFFF"/>
        <w:spacing w:after="100" w:afterAutospacing="1"/>
        <w:ind w:left="85"/>
        <w:rPr>
          <w:rFonts w:eastAsia="Times New Roman"/>
          <w:b/>
          <w:color w:val="212529"/>
          <w:sz w:val="24"/>
          <w:szCs w:val="24"/>
          <w:bdr w:val="none" w:sz="0" w:space="0" w:color="auto" w:frame="1"/>
        </w:rPr>
      </w:pPr>
      <w:r>
        <w:rPr>
          <w:rFonts w:eastAsia="Times New Roman"/>
          <w:b/>
          <w:color w:val="212529"/>
          <w:sz w:val="24"/>
          <w:szCs w:val="24"/>
          <w:bdr w:val="none" w:sz="0" w:space="0" w:color="auto" w:frame="1"/>
        </w:rPr>
        <w:lastRenderedPageBreak/>
        <w:t>NOC LITERATURY SLYŠÍCÍM I NESLYŠÍCÍM</w:t>
      </w:r>
      <w:r w:rsidR="001D2172">
        <w:rPr>
          <w:rFonts w:eastAsia="Times New Roman"/>
          <w:b/>
          <w:color w:val="212529"/>
          <w:sz w:val="24"/>
          <w:szCs w:val="24"/>
          <w:bdr w:val="none" w:sz="0" w:space="0" w:color="auto" w:frame="1"/>
        </w:rPr>
        <w:br/>
      </w:r>
      <w:r w:rsidR="001D2172">
        <w:rPr>
          <w:rFonts w:eastAsia="Times New Roman"/>
          <w:b/>
          <w:color w:val="212529"/>
          <w:sz w:val="10"/>
          <w:szCs w:val="10"/>
          <w:bdr w:val="none" w:sz="0" w:space="0" w:color="auto" w:frame="1"/>
        </w:rPr>
        <w:br/>
      </w:r>
      <w:r w:rsidR="001D2172">
        <w:rPr>
          <w:rFonts w:eastAsia="Times New Roman"/>
          <w:color w:val="212529"/>
          <w:bdr w:val="none" w:sz="0" w:space="0" w:color="auto" w:frame="1"/>
        </w:rPr>
        <w:t xml:space="preserve">Projekt usiluje o otevřenost vůči co nejširšímu publiku, a proto budou stejně jako v minulém roce na několika místech </w:t>
      </w:r>
      <w:r w:rsidR="001D2172">
        <w:rPr>
          <w:rFonts w:eastAsia="Times New Roman"/>
          <w:b/>
          <w:color w:val="212529"/>
          <w:bdr w:val="none" w:sz="0" w:space="0" w:color="auto" w:frame="1"/>
        </w:rPr>
        <w:t>čtení tlumočena i do českého znakového jazyka</w:t>
      </w:r>
      <w:r w:rsidR="001D2172">
        <w:rPr>
          <w:rFonts w:eastAsia="Times New Roman"/>
          <w:color w:val="212529"/>
          <w:bdr w:val="none" w:sz="0" w:space="0" w:color="auto" w:frame="1"/>
        </w:rPr>
        <w:t xml:space="preserve"> a slyšícím návštěvníkům budou nabídnuty </w:t>
      </w:r>
      <w:r w:rsidR="001D2172">
        <w:rPr>
          <w:rFonts w:eastAsia="Times New Roman"/>
          <w:b/>
          <w:color w:val="212529"/>
          <w:bdr w:val="none" w:sz="0" w:space="0" w:color="auto" w:frame="1"/>
        </w:rPr>
        <w:t>minikurzy základů českého znakového jazyka</w:t>
      </w:r>
      <w:r w:rsidR="001D2172">
        <w:rPr>
          <w:rFonts w:eastAsia="Times New Roman"/>
          <w:color w:val="212529"/>
          <w:bdr w:val="none" w:sz="0" w:space="0" w:color="auto" w:frame="1"/>
        </w:rPr>
        <w:t xml:space="preserve">. Organizaci tlumočení zajišťuje stejně jako v roce 2022 spolek </w:t>
      </w:r>
      <w:proofErr w:type="spellStart"/>
      <w:r w:rsidR="001D2172">
        <w:rPr>
          <w:rFonts w:eastAsia="Times New Roman"/>
          <w:color w:val="212529"/>
          <w:bdr w:val="none" w:sz="0" w:space="0" w:color="auto" w:frame="1"/>
        </w:rPr>
        <w:t>KukátkOO</w:t>
      </w:r>
      <w:proofErr w:type="spellEnd"/>
      <w:r w:rsidR="001D2172">
        <w:rPr>
          <w:rFonts w:eastAsia="Times New Roman"/>
          <w:color w:val="212529"/>
          <w:bdr w:val="none" w:sz="0" w:space="0" w:color="auto" w:frame="1"/>
        </w:rPr>
        <w:t xml:space="preserve"> a na přípravě se podílí smíšené </w:t>
      </w:r>
      <w:proofErr w:type="spellStart"/>
      <w:r w:rsidR="001D2172">
        <w:rPr>
          <w:rFonts w:eastAsia="Times New Roman"/>
          <w:color w:val="212529"/>
          <w:bdr w:val="none" w:sz="0" w:space="0" w:color="auto" w:frame="1"/>
        </w:rPr>
        <w:t>minitýmy</w:t>
      </w:r>
      <w:proofErr w:type="spellEnd"/>
      <w:r w:rsidR="001D2172">
        <w:rPr>
          <w:rFonts w:eastAsia="Times New Roman"/>
          <w:color w:val="212529"/>
          <w:bdr w:val="none" w:sz="0" w:space="0" w:color="auto" w:frame="1"/>
        </w:rPr>
        <w:t xml:space="preserve"> slyšících, ale </w:t>
      </w:r>
      <w:r w:rsidR="001D2172">
        <w:rPr>
          <w:rFonts w:eastAsia="Times New Roman"/>
          <w:color w:val="212529"/>
          <w:bdr w:val="none" w:sz="0" w:space="0" w:color="auto" w:frame="1"/>
        </w:rPr>
        <w:br/>
        <w:t xml:space="preserve">i neslyšících tlumočníků a překladatelů, kteří tak zpřístupní čtení několika zajímavých knih. Záměrem je prostřednictvím uměleckého tlumočení přispět k osvětě o jazyce a kultuře neslyšících. </w:t>
      </w:r>
      <w:r w:rsidR="001D2172">
        <w:rPr>
          <w:rFonts w:eastAsia="Times New Roman"/>
          <w:color w:val="000000" w:themeColor="text1"/>
          <w:bdr w:val="none" w:sz="0" w:space="0" w:color="auto" w:frame="1"/>
        </w:rPr>
        <w:t>Partnerem této části programu je Všeobecná zdravotní pojišťovna.</w:t>
      </w:r>
    </w:p>
    <w:p w14:paraId="16229B59" w14:textId="77777777" w:rsidR="001D2172" w:rsidRDefault="001D2172" w:rsidP="001D2172">
      <w:pPr>
        <w:widowControl/>
        <w:shd w:val="clear" w:color="auto" w:fill="FFFFFF"/>
        <w:spacing w:after="100" w:afterAutospacing="1"/>
        <w:ind w:left="85"/>
        <w:rPr>
          <w:iCs/>
          <w:bdr w:val="none" w:sz="0" w:space="0" w:color="auto"/>
        </w:rPr>
      </w:pPr>
      <w:r>
        <w:rPr>
          <w:i/>
          <w:iCs/>
        </w:rPr>
        <w:t xml:space="preserve">„Společně s organizátory klademe důraz na to, aby se všichni návštěvníci cítili na akci příjemně </w:t>
      </w:r>
      <w:r>
        <w:rPr>
          <w:i/>
          <w:iCs/>
        </w:rPr>
        <w:br/>
        <w:t xml:space="preserve">a důstojně. To by nešlo bez velkého respektu hlavních organizátorů – Českých center. Nesmírně si této unikátní spolupráce vážíme a pevně věříme, že se nám podařilo nastartovat tradiční akci, která získá pevné místo v kulturním životě českých neslyšících a jejich přátel,“ </w:t>
      </w:r>
      <w:r>
        <w:rPr>
          <w:iCs/>
        </w:rPr>
        <w:t xml:space="preserve">říká </w:t>
      </w:r>
      <w:r w:rsidRPr="0037686B">
        <w:rPr>
          <w:b/>
          <w:iCs/>
        </w:rPr>
        <w:t>Naďa Hynková Dingová</w:t>
      </w:r>
      <w:r>
        <w:rPr>
          <w:iCs/>
        </w:rPr>
        <w:t>, tlumočnice/překladatelka českého znakového jazyka.</w:t>
      </w:r>
    </w:p>
    <w:p w14:paraId="48AE6758" w14:textId="77777777" w:rsidR="001D2172" w:rsidRDefault="001D2172" w:rsidP="001D2172">
      <w:pPr>
        <w:widowControl/>
        <w:shd w:val="clear" w:color="auto" w:fill="FFFFFF"/>
        <w:spacing w:after="100" w:afterAutospacing="1"/>
        <w:ind w:left="85"/>
      </w:pPr>
      <w:r>
        <w:t xml:space="preserve">Na webových stránkách projektu je k dispozici i </w:t>
      </w:r>
      <w:r>
        <w:rPr>
          <w:b/>
        </w:rPr>
        <w:t>sekce pro neslyšící</w:t>
      </w:r>
      <w:r>
        <w:t xml:space="preserve">, která obsahuje pozvánku </w:t>
      </w:r>
      <w:r>
        <w:br/>
        <w:t xml:space="preserve">i videa o knihách a autorech v českém znakovém jazyce: </w:t>
      </w:r>
      <w:hyperlink r:id="rId8" w:history="1">
        <w:r>
          <w:rPr>
            <w:rStyle w:val="Hypertextovodkaz"/>
          </w:rPr>
          <w:t>https://www.nocliteratury.cz/pro-neslysici/</w:t>
        </w:r>
      </w:hyperlink>
      <w:r>
        <w:rPr>
          <w:rStyle w:val="Hypertextovodkaz"/>
        </w:rPr>
        <w:t>.</w:t>
      </w:r>
    </w:p>
    <w:p w14:paraId="65BF75C8" w14:textId="6500D788" w:rsidR="001D2172" w:rsidRDefault="00221D40" w:rsidP="001D2172">
      <w:pPr>
        <w:widowControl/>
        <w:shd w:val="clear" w:color="auto" w:fill="FFFFFF"/>
        <w:spacing w:after="100" w:afterAutospacing="1"/>
        <w:ind w:left="85"/>
      </w:pPr>
      <w:r>
        <w:rPr>
          <w:rFonts w:eastAsia="Times New Roman"/>
          <w:b/>
          <w:color w:val="212529"/>
          <w:sz w:val="24"/>
          <w:szCs w:val="24"/>
          <w:bdr w:val="none" w:sz="0" w:space="0" w:color="auto" w:frame="1"/>
        </w:rPr>
        <w:t>NOC LITERATURY 2023 V REGIONECH</w:t>
      </w:r>
      <w:r>
        <w:rPr>
          <w:rFonts w:eastAsia="Times New Roman"/>
          <w:b/>
          <w:color w:val="212529"/>
          <w:bdr w:val="none" w:sz="0" w:space="0" w:color="auto" w:frame="1"/>
        </w:rPr>
        <w:t xml:space="preserve">  </w:t>
      </w:r>
      <w:r w:rsidR="001D2172">
        <w:rPr>
          <w:rFonts w:eastAsia="Times New Roman"/>
          <w:b/>
          <w:color w:val="212529"/>
          <w:bdr w:val="none" w:sz="0" w:space="0" w:color="auto" w:frame="1"/>
        </w:rPr>
        <w:br/>
      </w:r>
      <w:r w:rsidR="001D2172">
        <w:rPr>
          <w:rFonts w:eastAsia="Times New Roman"/>
          <w:b/>
          <w:color w:val="212529"/>
          <w:sz w:val="10"/>
          <w:szCs w:val="10"/>
          <w:bdr w:val="none" w:sz="0" w:space="0" w:color="auto" w:frame="1"/>
        </w:rPr>
        <w:br/>
      </w:r>
      <w:r w:rsidR="001D2172">
        <w:rPr>
          <w:rFonts w:eastAsia="Times New Roman"/>
          <w:color w:val="212529"/>
          <w:bdr w:val="none" w:sz="0" w:space="0" w:color="auto" w:frame="1"/>
        </w:rPr>
        <w:t xml:space="preserve">V rámci regionů se do organizace Noci literatury zapojují kromě knihoven také další kulturní zařízení, spolky či divadla. V průběhu let jejich počet stále stoupá, </w:t>
      </w:r>
      <w:r w:rsidR="001D2172">
        <w:rPr>
          <w:rFonts w:eastAsia="Times New Roman"/>
          <w:b/>
          <w:color w:val="212529"/>
          <w:bdr w:val="none" w:sz="0" w:space="0" w:color="auto" w:frame="1"/>
        </w:rPr>
        <w:t>v letošním roce se zapojilo více než 80 měst a obcí po celém Česku</w:t>
      </w:r>
      <w:r w:rsidR="001D2172">
        <w:rPr>
          <w:rFonts w:eastAsia="Times New Roman"/>
          <w:color w:val="212529"/>
          <w:bdr w:val="none" w:sz="0" w:space="0" w:color="auto" w:frame="1"/>
        </w:rPr>
        <w:t>. Výběr ze zapojených míst:</w:t>
      </w:r>
      <w:r w:rsidR="001D2172">
        <w:rPr>
          <w:rFonts w:eastAsia="Times New Roman"/>
          <w:b/>
          <w:color w:val="212529"/>
          <w:bdr w:val="none" w:sz="0" w:space="0" w:color="auto" w:frame="1"/>
        </w:rPr>
        <w:t xml:space="preserve"> </w:t>
      </w:r>
      <w:r w:rsidR="001D2172">
        <w:rPr>
          <w:rFonts w:eastAsia="Times New Roman"/>
          <w:color w:val="212529"/>
          <w:bdr w:val="none" w:sz="0" w:space="0" w:color="auto" w:frame="1"/>
        </w:rPr>
        <w:t xml:space="preserve">Benešov, Bílovec, Brandýs nad Labem-Stará Boleslav, Břeclav, Brno-Maloměřice a Obřany, Březnice, Čáslav, Česká Lípa, České Budějovice, Dačice, Dalovice, Dobruška, Dobřichovice, Dobříš, Frenštát pod Radhoštěm, Frýdek-Místek, Havlíčkův Brod, Humpolec, Hodonín, Horní Slavkov, Cheb, Chlumec nad Cidlinou, Chocerady, Chrudim, Jičín, Jihlava, Jindřichův Hradec, Kadaň, Kladno, Kolín, Krnov, Kroměříž, Kutná Hora, Kyjov, Litoměřice, Litomyšl, Litovel, Lomnice nad Lužnicí, Louny, Mělník, Milovice, Mladá Boleslav, Nové Město na Moravě, Nové Město nad Metují, Nymburk, Olomouc, Opočno, Pečky, Písek, Plzeň, Poděbrady, Police nad Metují, Prachatice, Praha-Vinoř, Přelouč, Příbram, </w:t>
      </w:r>
      <w:proofErr w:type="spellStart"/>
      <w:r w:rsidR="001D2172">
        <w:rPr>
          <w:rFonts w:eastAsia="Times New Roman"/>
          <w:color w:val="212529"/>
          <w:bdr w:val="none" w:sz="0" w:space="0" w:color="auto" w:frame="1"/>
        </w:rPr>
        <w:t>Rožmitál</w:t>
      </w:r>
      <w:proofErr w:type="spellEnd"/>
      <w:r w:rsidR="001D2172">
        <w:rPr>
          <w:rFonts w:eastAsia="Times New Roman"/>
          <w:color w:val="212529"/>
          <w:bdr w:val="none" w:sz="0" w:space="0" w:color="auto" w:frame="1"/>
        </w:rPr>
        <w:t xml:space="preserve"> pod Třemšínem, Rožnov pod Radhoštěm, Rýmařov, Rtyně v Podkrkonoší, Říčany, Sázava, Sezimovo Ústí, Strakonice, Svijany, Šternberk, Tábor, Turnov, Třebíč, Ústí nad Labem, Valtice, Vamberk, Vodňany, Vratislavice, Vrbno pod Pradědem, Zlín, Znojmo, Žatec, Žlutice. Aktuální přehled k dispozici na: </w:t>
      </w:r>
      <w:hyperlink r:id="rId9" w:history="1">
        <w:r w:rsidR="001D2172">
          <w:rPr>
            <w:rStyle w:val="Hypertextovodkaz"/>
            <w:rFonts w:eastAsia="Times New Roman"/>
            <w:bdr w:val="none" w:sz="0" w:space="0" w:color="auto" w:frame="1"/>
          </w:rPr>
          <w:t>https://www.nocliteratury.cz/regiony-cr/</w:t>
        </w:r>
      </w:hyperlink>
      <w:r>
        <w:t>.</w:t>
      </w:r>
    </w:p>
    <w:p w14:paraId="7D165930" w14:textId="1CEFAAF1" w:rsidR="001D2172" w:rsidRDefault="00221D40" w:rsidP="001D2172">
      <w:pPr>
        <w:widowControl/>
        <w:shd w:val="clear" w:color="auto" w:fill="FFFFFF"/>
        <w:spacing w:after="100" w:afterAutospacing="1"/>
        <w:ind w:left="85"/>
        <w:rPr>
          <w:color w:val="212529"/>
        </w:rPr>
      </w:pPr>
      <w:r>
        <w:rPr>
          <w:rFonts w:eastAsia="Times New Roman"/>
          <w:b/>
          <w:color w:val="212529"/>
          <w:sz w:val="24"/>
          <w:szCs w:val="24"/>
          <w:bdr w:val="none" w:sz="0" w:space="0" w:color="auto" w:frame="1"/>
        </w:rPr>
        <w:t>NOC LITERATURY INSPIRUJE I V ZAHRANIČÍ</w:t>
      </w:r>
      <w:r w:rsidR="001D2172">
        <w:rPr>
          <w:rFonts w:eastAsia="Times New Roman"/>
          <w:b/>
          <w:color w:val="212529"/>
          <w:sz w:val="24"/>
          <w:szCs w:val="24"/>
          <w:bdr w:val="none" w:sz="0" w:space="0" w:color="auto" w:frame="1"/>
        </w:rPr>
        <w:br/>
      </w:r>
      <w:r w:rsidR="001D2172">
        <w:rPr>
          <w:rFonts w:eastAsia="Times New Roman"/>
          <w:b/>
          <w:color w:val="212529"/>
          <w:sz w:val="10"/>
          <w:szCs w:val="10"/>
          <w:bdr w:val="none" w:sz="0" w:space="0" w:color="auto" w:frame="1"/>
        </w:rPr>
        <w:br/>
      </w:r>
      <w:r w:rsidR="001D2172">
        <w:rPr>
          <w:rFonts w:eastAsia="Times New Roman"/>
          <w:color w:val="212529"/>
          <w:bdr w:val="none" w:sz="0" w:space="0" w:color="auto" w:frame="1"/>
        </w:rPr>
        <w:t>Noc literatury pořádají také Česká centra v zahraničí ve spolupráci se svými evropskými partnery.</w:t>
      </w:r>
      <w:r w:rsidR="001D2172">
        <w:rPr>
          <w:rFonts w:eastAsia="Times New Roman"/>
          <w:b/>
          <w:color w:val="212529"/>
          <w:bdr w:val="none" w:sz="0" w:space="0" w:color="auto" w:frame="1"/>
        </w:rPr>
        <w:t xml:space="preserve"> </w:t>
      </w:r>
      <w:r w:rsidR="001D2172">
        <w:rPr>
          <w:rFonts w:eastAsia="Times New Roman"/>
          <w:color w:val="212529"/>
          <w:bdr w:val="none" w:sz="0" w:space="0" w:color="auto" w:frame="1"/>
        </w:rPr>
        <w:t>Tradičně se koná</w:t>
      </w:r>
      <w:r w:rsidR="001D2172">
        <w:rPr>
          <w:rFonts w:eastAsia="Times New Roman"/>
          <w:b/>
          <w:color w:val="212529"/>
          <w:bdr w:val="none" w:sz="0" w:space="0" w:color="auto" w:frame="1"/>
        </w:rPr>
        <w:t xml:space="preserve"> v Budapešti, Bratislavě, Sofii, Paříži </w:t>
      </w:r>
      <w:r w:rsidR="001D2172" w:rsidRPr="0037686B">
        <w:rPr>
          <w:rFonts w:eastAsia="Times New Roman"/>
          <w:color w:val="212529"/>
          <w:bdr w:val="none" w:sz="0" w:space="0" w:color="auto" w:frame="1"/>
        </w:rPr>
        <w:t>či</w:t>
      </w:r>
      <w:r w:rsidR="001D2172">
        <w:rPr>
          <w:rFonts w:eastAsia="Times New Roman"/>
          <w:b/>
          <w:color w:val="212529"/>
          <w:bdr w:val="none" w:sz="0" w:space="0" w:color="auto" w:frame="1"/>
        </w:rPr>
        <w:t xml:space="preserve"> Amsterdamu</w:t>
      </w:r>
      <w:r w:rsidR="001D2172">
        <w:rPr>
          <w:rFonts w:eastAsia="Times New Roman"/>
          <w:color w:val="212529"/>
          <w:bdr w:val="none" w:sz="0" w:space="0" w:color="auto" w:frame="1"/>
        </w:rPr>
        <w:t>,</w:t>
      </w:r>
      <w:r w:rsidR="001D2172">
        <w:rPr>
          <w:rFonts w:eastAsia="Times New Roman"/>
          <w:b/>
          <w:color w:val="212529"/>
          <w:bdr w:val="none" w:sz="0" w:space="0" w:color="auto" w:frame="1"/>
        </w:rPr>
        <w:t xml:space="preserve"> </w:t>
      </w:r>
      <w:r w:rsidR="001D2172">
        <w:rPr>
          <w:rFonts w:eastAsia="Times New Roman"/>
          <w:color w:val="212529"/>
          <w:bdr w:val="none" w:sz="0" w:space="0" w:color="auto" w:frame="1"/>
        </w:rPr>
        <w:t>ale postupem let se přidala další Česká centra i mimo Evropu</w:t>
      </w:r>
      <w:r w:rsidR="001D2172">
        <w:rPr>
          <w:rFonts w:eastAsia="Times New Roman"/>
          <w:b/>
          <w:color w:val="212529"/>
          <w:bdr w:val="none" w:sz="0" w:space="0" w:color="auto" w:frame="1"/>
        </w:rPr>
        <w:t xml:space="preserve"> </w:t>
      </w:r>
      <w:r w:rsidR="001D2172">
        <w:rPr>
          <w:rFonts w:eastAsia="Times New Roman"/>
          <w:color w:val="212529"/>
          <w:bdr w:val="none" w:sz="0" w:space="0" w:color="auto" w:frame="1"/>
        </w:rPr>
        <w:t xml:space="preserve">a Noc literatury se letos opět uskuteční </w:t>
      </w:r>
      <w:r w:rsidR="001D2172">
        <w:rPr>
          <w:rFonts w:eastAsia="Times New Roman"/>
          <w:b/>
          <w:color w:val="212529"/>
          <w:bdr w:val="none" w:sz="0" w:space="0" w:color="auto" w:frame="1"/>
        </w:rPr>
        <w:t>v Káhiře, New Yorku a Tel Avivu</w:t>
      </w:r>
      <w:r w:rsidR="001D2172">
        <w:rPr>
          <w:rFonts w:eastAsia="Times New Roman"/>
          <w:color w:val="212529"/>
          <w:bdr w:val="none" w:sz="0" w:space="0" w:color="auto" w:frame="1"/>
        </w:rPr>
        <w:t>. K Noci literatury se připojují i zastupitelské úřady, letos poprvé ji bude hostit Velvyslanectví České republiky v Kodani.</w:t>
      </w:r>
    </w:p>
    <w:p w14:paraId="5D6876FA" w14:textId="4541B3BA" w:rsidR="001D2172" w:rsidRDefault="001D2172" w:rsidP="001D2172">
      <w:pPr>
        <w:widowControl/>
        <w:shd w:val="clear" w:color="auto" w:fill="FFFFFF"/>
        <w:spacing w:after="100" w:afterAutospacing="1"/>
        <w:ind w:left="85"/>
        <w:rPr>
          <w:rFonts w:eastAsia="Times New Roman"/>
          <w:color w:val="0039A6"/>
          <w:bdr w:val="none" w:sz="0" w:space="0" w:color="auto" w:frame="1"/>
        </w:rPr>
      </w:pPr>
      <w:r>
        <w:rPr>
          <w:b/>
          <w:color w:val="0039A6"/>
        </w:rPr>
        <w:lastRenderedPageBreak/>
        <w:t>Více o projektu na stránkách:</w:t>
      </w:r>
      <w:r>
        <w:t xml:space="preserve"> </w:t>
      </w:r>
      <w:r>
        <w:br/>
      </w:r>
      <w:hyperlink r:id="rId10" w:history="1">
        <w:r>
          <w:rPr>
            <w:rStyle w:val="Hypertextovodkaz"/>
            <w:b/>
            <w:color w:val="auto"/>
          </w:rPr>
          <w:t>www.nocliteratury.cz</w:t>
        </w:r>
      </w:hyperlink>
      <w:r>
        <w:rPr>
          <w:b/>
          <w:color w:val="0039A6"/>
        </w:rPr>
        <w:t xml:space="preserve"> </w:t>
      </w:r>
    </w:p>
    <w:p w14:paraId="0BA94E6F" w14:textId="77777777" w:rsidR="001D2172" w:rsidRDefault="001D2172" w:rsidP="001D2172">
      <w:pPr>
        <w:ind w:left="85"/>
        <w:rPr>
          <w:b/>
          <w:color w:val="0039A6"/>
          <w:bdr w:val="none" w:sz="0" w:space="0" w:color="auto"/>
        </w:rPr>
      </w:pPr>
      <w:r>
        <w:rPr>
          <w:b/>
          <w:color w:val="0039A6"/>
        </w:rPr>
        <w:t xml:space="preserve">Fotografie k TZ ke stažení: </w:t>
      </w:r>
    </w:p>
    <w:p w14:paraId="20E22A4F" w14:textId="7E319E30" w:rsidR="00221D40" w:rsidRDefault="00D301DD" w:rsidP="001D2172">
      <w:pPr>
        <w:spacing w:after="100" w:afterAutospacing="1"/>
        <w:ind w:left="85"/>
      </w:pPr>
      <w:hyperlink r:id="rId11" w:history="1">
        <w:r w:rsidR="00221D40" w:rsidRPr="00BB570F">
          <w:rPr>
            <w:rStyle w:val="Hypertextovodkaz"/>
          </w:rPr>
          <w:t>https://www.dropbox.com/scl/fo/jnasqha409womepf6n41e/h?rlkey=4yw61711s0rpv72f8nduiqlsr&amp;dl=0</w:t>
        </w:r>
      </w:hyperlink>
      <w:r w:rsidR="00221D40">
        <w:t xml:space="preserve"> </w:t>
      </w:r>
    </w:p>
    <w:p w14:paraId="1AF5C604" w14:textId="424E6709" w:rsidR="00170F96" w:rsidRPr="00AF06BC" w:rsidRDefault="001D2172" w:rsidP="001D2172">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ind w:left="85"/>
        <w:rPr>
          <w:rFonts w:eastAsia="Times New Roman"/>
          <w:b/>
          <w:color w:val="212529"/>
          <w:bdr w:val="none" w:sz="0" w:space="0" w:color="auto"/>
        </w:rPr>
      </w:pPr>
      <w:r>
        <w:rPr>
          <w:rFonts w:ascii="Times New Roman" w:eastAsia="Arial Unicode MS" w:hAnsi="Times New Roman" w:cs="Times New Roman"/>
          <w:noProof/>
          <w:color w:val="auto"/>
          <w:sz w:val="24"/>
          <w:szCs w:val="24"/>
          <w:bdr w:val="none" w:sz="0" w:space="0" w:color="auto"/>
        </w:rPr>
        <mc:AlternateContent>
          <mc:Choice Requires="wps">
            <w:drawing>
              <wp:anchor distT="0" distB="0" distL="114300" distR="114300" simplePos="0" relativeHeight="251659264" behindDoc="0" locked="0" layoutInCell="1" allowOverlap="1" wp14:anchorId="6D739E70" wp14:editId="0CB97872">
                <wp:simplePos x="0" y="0"/>
                <wp:positionH relativeFrom="column">
                  <wp:posOffset>34290</wp:posOffset>
                </wp:positionH>
                <wp:positionV relativeFrom="paragraph">
                  <wp:posOffset>906780</wp:posOffset>
                </wp:positionV>
                <wp:extent cx="6051550" cy="0"/>
                <wp:effectExtent l="0" t="0" r="25400" b="19050"/>
                <wp:wrapNone/>
                <wp:docPr id="1" name="Přímá spojnice 1"/>
                <wp:cNvGraphicFramePr/>
                <a:graphic xmlns:a="http://schemas.openxmlformats.org/drawingml/2006/main">
                  <a:graphicData uri="http://schemas.microsoft.com/office/word/2010/wordprocessingShape">
                    <wps:wsp>
                      <wps:cNvCnPr/>
                      <wps:spPr>
                        <a:xfrm>
                          <a:off x="0" y="0"/>
                          <a:ext cx="6051550" cy="0"/>
                        </a:xfrm>
                        <a:prstGeom prst="line">
                          <a:avLst/>
                        </a:prstGeom>
                        <a:noFill/>
                        <a:ln w="6350" cap="flat">
                          <a:solidFill>
                            <a:schemeClr val="tx1"/>
                          </a:solidFill>
                          <a:prstDash val="solid"/>
                          <a:round/>
                        </a:ln>
                        <a:effectLst/>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xmlns:cx1="http://schemas.microsoft.com/office/drawing/2015/9/8/chartex">
            <w:pict>
              <v:line w14:anchorId="5BFAE151"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pt,71.4pt" to="479.2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" strokecolor="black [3213]" strokeweight=".5pt"/>
            </w:pict>
          </mc:Fallback>
        </mc:AlternateContent>
      </w:r>
      <w:r>
        <w:rPr>
          <w:b/>
          <w:color w:val="0039A6"/>
        </w:rPr>
        <w:t>Kontakt pro média</w:t>
      </w:r>
      <w:r>
        <w:rPr>
          <w:color w:val="0039A6"/>
        </w:rPr>
        <w:t>:</w:t>
      </w:r>
      <w:r>
        <w:rPr>
          <w:rStyle w:val="normaltextrun"/>
          <w:b/>
          <w:bCs/>
        </w:rPr>
        <w:t xml:space="preserve"> </w:t>
      </w:r>
      <w:r>
        <w:rPr>
          <w:rStyle w:val="normaltextrun"/>
          <w:b/>
          <w:bCs/>
        </w:rPr>
        <w:br/>
        <w:t>Petra Přibylová, vedoucí marketingové komunikace</w:t>
      </w:r>
      <w:r>
        <w:rPr>
          <w:rStyle w:val="normaltextrun"/>
          <w:b/>
          <w:bCs/>
        </w:rPr>
        <w:br/>
      </w:r>
      <w:r>
        <w:rPr>
          <w:rStyle w:val="normaltextrun"/>
          <w:bCs/>
          <w:lang w:val="en-US"/>
        </w:rPr>
        <w:t>+</w:t>
      </w:r>
      <w:r>
        <w:rPr>
          <w:rStyle w:val="normaltextrun"/>
          <w:bCs/>
        </w:rPr>
        <w:t xml:space="preserve">420 725 935 056 nebo e-mail: </w:t>
      </w:r>
      <w:hyperlink r:id="rId12" w:history="1">
        <w:r>
          <w:rPr>
            <w:rStyle w:val="Hypertextovodkaz"/>
            <w:bCs/>
          </w:rPr>
          <w:t>pribylova</w:t>
        </w:r>
        <w:r>
          <w:rPr>
            <w:rStyle w:val="Hypertextovodkaz"/>
            <w:bCs/>
            <w:lang w:val="en-US"/>
          </w:rPr>
          <w:t>@</w:t>
        </w:r>
        <w:r>
          <w:rPr>
            <w:rStyle w:val="Hypertextovodkaz"/>
            <w:bCs/>
          </w:rPr>
          <w:t>czechcentres.cz</w:t>
        </w:r>
      </w:hyperlink>
    </w:p>
    <w:p w14:paraId="776AB958" w14:textId="77777777" w:rsidR="00724CB5" w:rsidRPr="00F46434" w:rsidRDefault="00724CB5" w:rsidP="00170F96">
      <w:pPr>
        <w:pStyle w:val="paragraph"/>
        <w:pBdr>
          <w:top w:val="nil"/>
        </w:pBdr>
        <w:spacing w:before="0" w:beforeAutospacing="0" w:after="0" w:afterAutospacing="0"/>
        <w:ind w:left="85"/>
        <w:textAlignment w:val="baseline"/>
        <w:rPr>
          <w:rStyle w:val="normaltextrun"/>
          <w:rFonts w:ascii="Segoe UI" w:hAnsi="Segoe UI" w:cs="Segoe UI"/>
          <w:b/>
          <w:bCs/>
          <w:u w:val="single"/>
        </w:rPr>
      </w:pPr>
    </w:p>
    <w:p w14:paraId="7184D0D3" w14:textId="05568B9E" w:rsidR="0019073A" w:rsidRDefault="000537AF" w:rsidP="0019073A">
      <w:pPr>
        <w:pStyle w:val="paragraph"/>
        <w:spacing w:before="0" w:beforeAutospacing="0"/>
        <w:ind w:left="85"/>
        <w:textAlignment w:val="baseline"/>
        <w:rPr>
          <w:rFonts w:ascii="Segoe UI" w:hAnsi="Segoe UI" w:cs="Segoe UI"/>
          <w:color w:val="000000"/>
          <w:sz w:val="22"/>
          <w:szCs w:val="22"/>
        </w:rPr>
      </w:pPr>
      <w:r>
        <w:rPr>
          <w:rStyle w:val="normaltextrun"/>
          <w:rFonts w:ascii="Segoe UI" w:hAnsi="Segoe UI" w:cs="Segoe UI"/>
          <w:b/>
          <w:bCs/>
          <w:color w:val="000000"/>
          <w:sz w:val="22"/>
          <w:szCs w:val="22"/>
        </w:rPr>
        <w:t>ČESKÁ CENTRA – sledujte</w:t>
      </w:r>
      <w:r w:rsidR="00985F85">
        <w:rPr>
          <w:rStyle w:val="normaltextrun"/>
          <w:rFonts w:ascii="Segoe UI" w:hAnsi="Segoe UI" w:cs="Segoe UI"/>
          <w:b/>
          <w:bCs/>
          <w:color w:val="000000"/>
          <w:sz w:val="22"/>
          <w:szCs w:val="22"/>
        </w:rPr>
        <w:t xml:space="preserve"> dále</w:t>
      </w:r>
      <w:r w:rsidR="004B31D6">
        <w:rPr>
          <w:rStyle w:val="scxw75319110"/>
          <w:rFonts w:ascii="Segoe UI" w:hAnsi="Segoe UI" w:cs="Segoe UI"/>
          <w:color w:val="000000"/>
          <w:sz w:val="22"/>
          <w:szCs w:val="22"/>
        </w:rPr>
        <w:t> </w:t>
      </w:r>
    </w:p>
    <w:p w14:paraId="77C9E6C8" w14:textId="0F4C11C9" w:rsidR="00BF7DAA" w:rsidRPr="00AF06BC" w:rsidRDefault="00BF7DAA" w:rsidP="0019073A">
      <w:pPr>
        <w:pStyle w:val="paragraph"/>
        <w:spacing w:before="0" w:beforeAutospacing="0" w:after="0" w:afterAutospacing="0"/>
        <w:ind w:left="85"/>
        <w:textAlignment w:val="baseline"/>
        <w:rPr>
          <w:rStyle w:val="Hypertextovodkaz"/>
          <w:rFonts w:ascii="Segoe UI" w:hAnsi="Segoe UI" w:cs="Segoe UI"/>
          <w:b/>
          <w:color w:val="0039A6"/>
          <w:sz w:val="22"/>
          <w:szCs w:val="22"/>
          <w:u w:val="none" w:color="0039A6"/>
        </w:rPr>
      </w:pPr>
      <w:r w:rsidRPr="00AF06BC">
        <w:rPr>
          <w:rFonts w:ascii="Segoe UI" w:hAnsi="Segoe UI" w:cs="Segoe UI"/>
          <w:b/>
          <w:color w:val="0039A6"/>
          <w:sz w:val="22"/>
          <w:szCs w:val="22"/>
          <w:u w:color="0039A6"/>
        </w:rPr>
        <w:fldChar w:fldCharType="begin"/>
      </w:r>
      <w:r w:rsidRPr="00AF06BC">
        <w:rPr>
          <w:rFonts w:ascii="Segoe UI" w:hAnsi="Segoe UI" w:cs="Segoe UI"/>
          <w:b/>
          <w:color w:val="0039A6"/>
          <w:sz w:val="22"/>
          <w:szCs w:val="22"/>
          <w:u w:color="0039A6"/>
        </w:rPr>
        <w:instrText>HYPERLINK "https://www.czechcentres.cz/pro-media"</w:instrText>
      </w:r>
      <w:r w:rsidRPr="00AF06BC">
        <w:rPr>
          <w:rFonts w:ascii="Segoe UI" w:hAnsi="Segoe UI" w:cs="Segoe UI"/>
          <w:b/>
          <w:color w:val="0039A6"/>
          <w:sz w:val="22"/>
          <w:szCs w:val="22"/>
          <w:u w:color="0039A6"/>
        </w:rPr>
        <w:fldChar w:fldCharType="separate"/>
      </w:r>
      <w:r w:rsidRPr="00AF06BC">
        <w:rPr>
          <w:rStyle w:val="Hypertextovodkaz"/>
          <w:rFonts w:ascii="Segoe UI" w:hAnsi="Segoe UI" w:cs="Segoe UI"/>
          <w:b/>
          <w:color w:val="0039A6"/>
          <w:sz w:val="22"/>
          <w:szCs w:val="22"/>
          <w:u w:color="0039A6"/>
        </w:rPr>
        <w:t>Informace pro média a novináře</w:t>
      </w:r>
    </w:p>
    <w:p w14:paraId="17A77F38" w14:textId="77777777" w:rsidR="00BF7DAA" w:rsidRPr="00AF06BC" w:rsidRDefault="00BF7DAA" w:rsidP="0019073A">
      <w:pPr>
        <w:ind w:left="85"/>
        <w:rPr>
          <w:rStyle w:val="Hypertextovodkaz"/>
          <w:b/>
          <w:color w:val="0039A6"/>
          <w:u w:color="0039A6"/>
        </w:rPr>
      </w:pPr>
      <w:r w:rsidRPr="00AF06BC">
        <w:rPr>
          <w:b/>
          <w:color w:val="0039A6"/>
          <w:u w:color="0039A6"/>
        </w:rPr>
        <w:fldChar w:fldCharType="end"/>
      </w:r>
      <w:r w:rsidRPr="00AF06BC">
        <w:rPr>
          <w:b/>
          <w:color w:val="0039A6"/>
          <w:u w:color="0039A6"/>
        </w:rPr>
        <w:fldChar w:fldCharType="begin"/>
      </w:r>
      <w:r w:rsidRPr="00AF06BC">
        <w:rPr>
          <w:b/>
          <w:color w:val="0039A6"/>
          <w:u w:color="0039A6"/>
        </w:rPr>
        <w:instrText>HYPERLINK "https://www.czechcentres.cz/pro-media/available-to-download"</w:instrText>
      </w:r>
      <w:r w:rsidRPr="00AF06BC">
        <w:rPr>
          <w:b/>
          <w:color w:val="0039A6"/>
          <w:u w:color="0039A6"/>
        </w:rPr>
        <w:fldChar w:fldCharType="separate"/>
      </w:r>
      <w:r w:rsidRPr="00AF06BC">
        <w:rPr>
          <w:rStyle w:val="Hypertextovodkaz"/>
          <w:b/>
          <w:color w:val="0039A6"/>
          <w:u w:color="0039A6"/>
        </w:rPr>
        <w:t>Aktuálně ke stažení</w:t>
      </w:r>
    </w:p>
    <w:p w14:paraId="0FC844DD" w14:textId="77777777" w:rsidR="00BF7DAA" w:rsidRPr="00AF06BC" w:rsidRDefault="00BF7DAA" w:rsidP="0019073A">
      <w:pPr>
        <w:spacing w:after="100" w:afterAutospacing="1"/>
        <w:ind w:left="85"/>
        <w:rPr>
          <w:rStyle w:val="Hypertextovodkaz"/>
          <w:b/>
          <w:color w:val="0039A6"/>
          <w:u w:color="0039A6"/>
        </w:rPr>
      </w:pPr>
      <w:r w:rsidRPr="00AF06BC">
        <w:rPr>
          <w:b/>
          <w:color w:val="0039A6"/>
          <w:u w:color="0039A6"/>
        </w:rPr>
        <w:fldChar w:fldCharType="end"/>
      </w:r>
      <w:hyperlink r:id="rId13" w:history="1">
        <w:r w:rsidRPr="00AF06BC">
          <w:rPr>
            <w:rStyle w:val="Hypertextovodkaz"/>
            <w:b/>
            <w:color w:val="0039A6"/>
            <w:u w:color="0039A6"/>
          </w:rPr>
          <w:t xml:space="preserve">Odebírejte </w:t>
        </w:r>
        <w:proofErr w:type="spellStart"/>
        <w:r w:rsidRPr="00AF06BC">
          <w:rPr>
            <w:rStyle w:val="Hypertextovodkaz"/>
            <w:b/>
            <w:color w:val="0039A6"/>
            <w:u w:color="0039A6"/>
          </w:rPr>
          <w:t>newsletter</w:t>
        </w:r>
        <w:proofErr w:type="spellEnd"/>
      </w:hyperlink>
    </w:p>
    <w:p w14:paraId="50D8371A" w14:textId="007904FC" w:rsidR="004B31D6" w:rsidRDefault="004B31D6" w:rsidP="0019073A">
      <w:pPr>
        <w:pStyle w:val="paragraph"/>
        <w:spacing w:before="0" w:beforeAutospacing="0"/>
        <w:ind w:left="85"/>
        <w:textAlignment w:val="baseline"/>
        <w:rPr>
          <w:rStyle w:val="normaltextrun"/>
          <w:rFonts w:ascii="Segoe UI" w:hAnsi="Segoe UI" w:cs="Segoe UI"/>
          <w:b/>
          <w:bCs/>
          <w:color w:val="0036A0"/>
          <w:sz w:val="18"/>
          <w:szCs w:val="18"/>
          <w:lang w:val="it-IT"/>
        </w:rPr>
      </w:pPr>
      <w:r>
        <w:rPr>
          <w:rStyle w:val="normaltextrun"/>
          <w:rFonts w:ascii="Segoe UI" w:hAnsi="Segoe UI" w:cs="Segoe UI"/>
          <w:b/>
          <w:bCs/>
          <w:color w:val="0036A0"/>
          <w:sz w:val="18"/>
          <w:szCs w:val="18"/>
          <w:lang w:val="it-IT"/>
        </w:rPr>
        <w:t xml:space="preserve">Česká </w:t>
      </w:r>
      <w:r w:rsidR="00BB522C">
        <w:rPr>
          <w:rStyle w:val="normaltextrun"/>
          <w:rFonts w:ascii="Segoe UI" w:hAnsi="Segoe UI" w:cs="Segoe UI"/>
          <w:b/>
          <w:bCs/>
          <w:color w:val="0036A0"/>
          <w:sz w:val="18"/>
          <w:szCs w:val="18"/>
        </w:rPr>
        <w:t>centra</w:t>
      </w:r>
      <w:r w:rsidRPr="00DB27D2">
        <w:rPr>
          <w:rStyle w:val="normaltextrun"/>
          <w:rFonts w:ascii="Segoe UI" w:hAnsi="Segoe UI" w:cs="Segoe UI"/>
          <w:b/>
          <w:bCs/>
          <w:color w:val="0036A0"/>
          <w:sz w:val="18"/>
          <w:szCs w:val="18"/>
        </w:rPr>
        <w:t>, p</w:t>
      </w:r>
      <w:r>
        <w:rPr>
          <w:rStyle w:val="normaltextrun"/>
          <w:rFonts w:ascii="Segoe UI" w:hAnsi="Segoe UI" w:cs="Segoe UI"/>
          <w:b/>
          <w:bCs/>
          <w:color w:val="0036A0"/>
          <w:sz w:val="18"/>
          <w:szCs w:val="18"/>
          <w:lang w:val="it-IT"/>
        </w:rPr>
        <w:t>říspěvková organizace Ministerstva zahraniční</w:t>
      </w:r>
      <w:proofErr w:type="spellStart"/>
      <w:r>
        <w:rPr>
          <w:rStyle w:val="normaltextrun"/>
          <w:rFonts w:ascii="Segoe UI" w:hAnsi="Segoe UI" w:cs="Segoe UI"/>
          <w:b/>
          <w:bCs/>
          <w:color w:val="0036A0"/>
          <w:sz w:val="18"/>
          <w:szCs w:val="18"/>
          <w:lang w:val="de-DE"/>
        </w:rPr>
        <w:t>ch</w:t>
      </w:r>
      <w:proofErr w:type="spellEnd"/>
      <w:r>
        <w:rPr>
          <w:rStyle w:val="normaltextrun"/>
          <w:rFonts w:ascii="Segoe UI" w:hAnsi="Segoe UI" w:cs="Segoe UI"/>
          <w:b/>
          <w:bCs/>
          <w:color w:val="0036A0"/>
          <w:sz w:val="18"/>
          <w:szCs w:val="18"/>
          <w:lang w:val="de-DE"/>
        </w:rPr>
        <w:t xml:space="preserve"> v</w:t>
      </w:r>
      <w:r>
        <w:rPr>
          <w:rStyle w:val="normaltextrun"/>
          <w:rFonts w:ascii="Segoe UI" w:hAnsi="Segoe UI" w:cs="Segoe UI"/>
          <w:b/>
          <w:bCs/>
          <w:color w:val="0036A0"/>
          <w:sz w:val="18"/>
          <w:szCs w:val="18"/>
          <w:lang w:val="it-IT"/>
        </w:rPr>
        <w:t>ěcí ČR, jsou stěžejním nástrojem veřejn</w:t>
      </w:r>
      <w:r>
        <w:rPr>
          <w:rStyle w:val="normaltextrun"/>
          <w:rFonts w:ascii="Segoe UI" w:hAnsi="Segoe UI" w:cs="Segoe UI"/>
          <w:b/>
          <w:bCs/>
          <w:color w:val="0036A0"/>
          <w:sz w:val="18"/>
          <w:szCs w:val="18"/>
          <w:lang w:val="fr-FR"/>
        </w:rPr>
        <w:t xml:space="preserve">é </w:t>
      </w:r>
      <w:r>
        <w:rPr>
          <w:rStyle w:val="normaltextrun"/>
          <w:rFonts w:ascii="Segoe UI" w:hAnsi="Segoe UI" w:cs="Segoe UI"/>
          <w:b/>
          <w:bCs/>
          <w:color w:val="0036A0"/>
          <w:sz w:val="18"/>
          <w:szCs w:val="18"/>
          <w:lang w:val="it-IT"/>
        </w:rPr>
        <w:t>diplomacie zahraniční politiky Česk</w:t>
      </w:r>
      <w:r w:rsidR="00D27AEC">
        <w:rPr>
          <w:rStyle w:val="normaltextrun"/>
          <w:rFonts w:ascii="Segoe UI" w:hAnsi="Segoe UI" w:cs="Segoe UI"/>
          <w:b/>
          <w:bCs/>
          <w:color w:val="0036A0"/>
          <w:sz w:val="18"/>
          <w:szCs w:val="18"/>
          <w:lang w:val="fr-FR"/>
        </w:rPr>
        <w:t>a</w:t>
      </w:r>
      <w:r>
        <w:rPr>
          <w:rStyle w:val="normaltextrun"/>
          <w:rFonts w:ascii="Segoe UI" w:hAnsi="Segoe UI" w:cs="Segoe UI"/>
          <w:b/>
          <w:bCs/>
          <w:color w:val="0036A0"/>
          <w:sz w:val="18"/>
          <w:szCs w:val="18"/>
          <w:lang w:val="it-IT"/>
        </w:rPr>
        <w:t xml:space="preserve"> a rozvíjejí kulturní vztahy mezi zeměmi. Jakožto kulturní institut jsou členem sítě zahraničních evropských kulturní</w:t>
      </w:r>
      <w:proofErr w:type="spellStart"/>
      <w:r>
        <w:rPr>
          <w:rStyle w:val="normaltextrun"/>
          <w:rFonts w:ascii="Segoe UI" w:hAnsi="Segoe UI" w:cs="Segoe UI"/>
          <w:b/>
          <w:bCs/>
          <w:color w:val="0036A0"/>
          <w:sz w:val="18"/>
          <w:szCs w:val="18"/>
          <w:lang w:val="de-DE"/>
        </w:rPr>
        <w:t>ch</w:t>
      </w:r>
      <w:proofErr w:type="spellEnd"/>
      <w:r>
        <w:rPr>
          <w:rStyle w:val="normaltextrun"/>
          <w:rFonts w:ascii="Segoe UI" w:hAnsi="Segoe UI" w:cs="Segoe UI"/>
          <w:b/>
          <w:bCs/>
          <w:color w:val="0036A0"/>
          <w:sz w:val="18"/>
          <w:szCs w:val="18"/>
          <w:lang w:val="de-DE"/>
        </w:rPr>
        <w:t xml:space="preserve"> </w:t>
      </w:r>
      <w:proofErr w:type="spellStart"/>
      <w:r>
        <w:rPr>
          <w:rStyle w:val="normaltextrun"/>
          <w:rFonts w:ascii="Segoe UI" w:hAnsi="Segoe UI" w:cs="Segoe UI"/>
          <w:b/>
          <w:bCs/>
          <w:color w:val="0036A0"/>
          <w:sz w:val="18"/>
          <w:szCs w:val="18"/>
          <w:lang w:val="de-DE"/>
        </w:rPr>
        <w:t>institut</w:t>
      </w:r>
      <w:proofErr w:type="spellEnd"/>
      <w:r>
        <w:rPr>
          <w:rStyle w:val="normaltextrun"/>
          <w:rFonts w:ascii="Segoe UI" w:hAnsi="Segoe UI" w:cs="Segoe UI"/>
          <w:b/>
          <w:bCs/>
          <w:color w:val="0036A0"/>
          <w:sz w:val="18"/>
          <w:szCs w:val="18"/>
          <w:lang w:val="it-IT"/>
        </w:rPr>
        <w:t>ů EUNIC. Prezentují naši zemi v široké škále kulturních a</w:t>
      </w:r>
      <w:r w:rsidR="0019073A">
        <w:rPr>
          <w:rStyle w:val="normaltextrun"/>
          <w:rFonts w:ascii="Segoe UI" w:hAnsi="Segoe UI" w:cs="Segoe UI"/>
          <w:b/>
          <w:bCs/>
          <w:color w:val="0036A0"/>
          <w:sz w:val="18"/>
          <w:szCs w:val="18"/>
          <w:lang w:val="it-IT"/>
        </w:rPr>
        <w:t> </w:t>
      </w:r>
      <w:r>
        <w:rPr>
          <w:rStyle w:val="normaltextrun"/>
          <w:rFonts w:ascii="Segoe UI" w:hAnsi="Segoe UI" w:cs="Segoe UI"/>
          <w:b/>
          <w:bCs/>
          <w:color w:val="0036A0"/>
          <w:sz w:val="18"/>
          <w:szCs w:val="18"/>
          <w:lang w:val="it-IT"/>
        </w:rPr>
        <w:t xml:space="preserve">společenských oblastí: od umění přes kreativní průmysly až </w:t>
      </w:r>
      <w:r w:rsidRPr="00DB27D2">
        <w:rPr>
          <w:rStyle w:val="normaltextrun"/>
          <w:rFonts w:ascii="Segoe UI" w:hAnsi="Segoe UI" w:cs="Segoe UI"/>
          <w:b/>
          <w:bCs/>
          <w:color w:val="0036A0"/>
          <w:sz w:val="18"/>
          <w:szCs w:val="18"/>
          <w:lang w:val="it-IT"/>
        </w:rPr>
        <w:t xml:space="preserve">po propagaci </w:t>
      </w:r>
      <w:r>
        <w:rPr>
          <w:rStyle w:val="normaltextrun"/>
          <w:rFonts w:ascii="Segoe UI" w:hAnsi="Segoe UI" w:cs="Segoe UI"/>
          <w:b/>
          <w:bCs/>
          <w:color w:val="0036A0"/>
          <w:sz w:val="18"/>
          <w:szCs w:val="18"/>
          <w:lang w:val="it-IT"/>
        </w:rPr>
        <w:t>úspěchů česk</w:t>
      </w:r>
      <w:r>
        <w:rPr>
          <w:rStyle w:val="normaltextrun"/>
          <w:rFonts w:ascii="Segoe UI" w:hAnsi="Segoe UI" w:cs="Segoe UI"/>
          <w:b/>
          <w:bCs/>
          <w:color w:val="0036A0"/>
          <w:sz w:val="18"/>
          <w:szCs w:val="18"/>
          <w:lang w:val="fr-FR"/>
        </w:rPr>
        <w:t xml:space="preserve">é </w:t>
      </w:r>
      <w:r>
        <w:rPr>
          <w:rStyle w:val="normaltextrun"/>
          <w:rFonts w:ascii="Segoe UI" w:hAnsi="Segoe UI" w:cs="Segoe UI"/>
          <w:b/>
          <w:bCs/>
          <w:color w:val="0036A0"/>
          <w:sz w:val="18"/>
          <w:szCs w:val="18"/>
          <w:lang w:val="it-IT"/>
        </w:rPr>
        <w:t>vědy a inovací. Věnují</w:t>
      </w:r>
      <w:r w:rsidR="0019073A">
        <w:rPr>
          <w:rStyle w:val="normaltextrun"/>
          <w:rFonts w:ascii="Segoe UI" w:hAnsi="Segoe UI" w:cs="Segoe UI"/>
          <w:b/>
          <w:bCs/>
          <w:color w:val="0036A0"/>
          <w:sz w:val="18"/>
          <w:szCs w:val="18"/>
          <w:lang w:val="it-IT"/>
        </w:rPr>
        <w:t> </w:t>
      </w:r>
      <w:r>
        <w:rPr>
          <w:rStyle w:val="normaltextrun"/>
          <w:rFonts w:ascii="Segoe UI" w:hAnsi="Segoe UI" w:cs="Segoe UI"/>
          <w:b/>
          <w:bCs/>
          <w:color w:val="0036A0"/>
          <w:sz w:val="18"/>
          <w:szCs w:val="18"/>
          <w:lang w:val="nl-NL"/>
        </w:rPr>
        <w:t>se v</w:t>
      </w:r>
      <w:r>
        <w:rPr>
          <w:rStyle w:val="normaltextrun"/>
          <w:rFonts w:ascii="Segoe UI" w:hAnsi="Segoe UI" w:cs="Segoe UI"/>
          <w:b/>
          <w:bCs/>
          <w:color w:val="0036A0"/>
          <w:sz w:val="18"/>
          <w:szCs w:val="18"/>
          <w:lang w:val="it-IT"/>
        </w:rPr>
        <w:t>ýuce češtiny v zahraničí. Zapojují se do mezinárodních projektů a slouží jako platforma pro rozvoj mezinárodního kulturního dialogu. V současnosti pů</w:t>
      </w:r>
      <w:r w:rsidRPr="00DB27D2">
        <w:rPr>
          <w:rStyle w:val="normaltextrun"/>
          <w:rFonts w:ascii="Segoe UI" w:hAnsi="Segoe UI" w:cs="Segoe UI"/>
          <w:b/>
          <w:bCs/>
          <w:color w:val="0036A0"/>
          <w:sz w:val="18"/>
          <w:szCs w:val="18"/>
          <w:lang w:val="it-IT"/>
        </w:rPr>
        <w:t>sob</w:t>
      </w:r>
      <w:r>
        <w:rPr>
          <w:rStyle w:val="normaltextrun"/>
          <w:rFonts w:ascii="Segoe UI" w:hAnsi="Segoe UI" w:cs="Segoe UI"/>
          <w:b/>
          <w:bCs/>
          <w:color w:val="0036A0"/>
          <w:sz w:val="18"/>
          <w:szCs w:val="18"/>
          <w:lang w:val="it-IT"/>
        </w:rPr>
        <w:t>í v zahraničí celkem 26 poboček na 4 kontinentech. Kromě Če</w:t>
      </w:r>
      <w:r w:rsidR="0037686B">
        <w:rPr>
          <w:rStyle w:val="normaltextrun"/>
          <w:rFonts w:ascii="Segoe UI" w:hAnsi="Segoe UI" w:cs="Segoe UI"/>
          <w:b/>
          <w:bCs/>
          <w:color w:val="0036A0"/>
          <w:sz w:val="18"/>
          <w:szCs w:val="18"/>
          <w:lang w:val="it-IT"/>
        </w:rPr>
        <w:t>ských center spravují také České domy</w:t>
      </w:r>
      <w:r>
        <w:rPr>
          <w:rStyle w:val="normaltextrun"/>
          <w:rFonts w:ascii="Segoe UI" w:hAnsi="Segoe UI" w:cs="Segoe UI"/>
          <w:b/>
          <w:bCs/>
          <w:color w:val="0036A0"/>
          <w:sz w:val="18"/>
          <w:szCs w:val="18"/>
          <w:lang w:val="it-IT"/>
        </w:rPr>
        <w:t xml:space="preserve"> v</w:t>
      </w:r>
      <w:r w:rsidR="00221D40">
        <w:rPr>
          <w:rStyle w:val="normaltextrun"/>
          <w:rFonts w:ascii="Segoe UI" w:hAnsi="Segoe UI" w:cs="Segoe UI"/>
          <w:b/>
          <w:bCs/>
          <w:color w:val="0036A0"/>
          <w:sz w:val="18"/>
          <w:szCs w:val="18"/>
          <w:lang w:val="it-IT"/>
        </w:rPr>
        <w:t xml:space="preserve"> Bělehradě</w:t>
      </w:r>
      <w:r w:rsidR="0037686B">
        <w:rPr>
          <w:rStyle w:val="normaltextrun"/>
          <w:rFonts w:ascii="Segoe UI" w:hAnsi="Segoe UI" w:cs="Segoe UI"/>
          <w:b/>
          <w:bCs/>
          <w:color w:val="0036A0"/>
          <w:sz w:val="18"/>
          <w:szCs w:val="18"/>
          <w:lang w:val="it-IT"/>
        </w:rPr>
        <w:t>, Bratislavě a Jeruzal</w:t>
      </w:r>
      <w:r w:rsidR="0037686B">
        <w:rPr>
          <w:rStyle w:val="normaltextrun"/>
          <w:rFonts w:ascii="Segoe UI" w:hAnsi="Segoe UI" w:cs="Segoe UI"/>
          <w:b/>
          <w:bCs/>
          <w:color w:val="0036A0"/>
          <w:sz w:val="18"/>
          <w:szCs w:val="18"/>
          <w:lang w:val="fr-FR"/>
        </w:rPr>
        <w:t>é</w:t>
      </w:r>
      <w:r w:rsidR="0037686B">
        <w:rPr>
          <w:rStyle w:val="normaltextrun"/>
          <w:rFonts w:ascii="Segoe UI" w:hAnsi="Segoe UI" w:cs="Segoe UI"/>
          <w:b/>
          <w:bCs/>
          <w:color w:val="0036A0"/>
          <w:sz w:val="18"/>
          <w:szCs w:val="18"/>
          <w:lang w:val="it-IT"/>
        </w:rPr>
        <w:t>mě</w:t>
      </w:r>
      <w:r w:rsidR="00D27AEC">
        <w:rPr>
          <w:rStyle w:val="normaltextrun"/>
          <w:rFonts w:ascii="Segoe UI" w:hAnsi="Segoe UI" w:cs="Segoe UI"/>
          <w:b/>
          <w:bCs/>
          <w:color w:val="0036A0"/>
          <w:sz w:val="18"/>
          <w:szCs w:val="18"/>
          <w:lang w:val="it-IT"/>
        </w:rPr>
        <w:t>.</w:t>
      </w:r>
    </w:p>
    <w:p w14:paraId="79219F85" w14:textId="77777777" w:rsidR="00AF06BC" w:rsidRDefault="00D301DD" w:rsidP="00AF06BC">
      <w:pPr>
        <w:ind w:left="85"/>
        <w:rPr>
          <w:rStyle w:val="Hypertextovodkaz"/>
          <w:b/>
          <w:color w:val="0039A6"/>
          <w:u w:color="0039A6"/>
        </w:rPr>
      </w:pPr>
      <w:hyperlink r:id="rId14" w:history="1">
        <w:proofErr w:type="spellStart"/>
        <w:r w:rsidR="00AF06BC" w:rsidRPr="00AF06BC">
          <w:rPr>
            <w:rStyle w:val="Hypertextovodkaz"/>
            <w:b/>
            <w:color w:val="0039A6"/>
            <w:u w:color="0039A6"/>
          </w:rPr>
          <w:t>Facebook</w:t>
        </w:r>
        <w:proofErr w:type="spellEnd"/>
      </w:hyperlink>
      <w:r w:rsidR="00AF06BC" w:rsidRPr="00AF06BC">
        <w:rPr>
          <w:rStyle w:val="Hypertextovodkaz"/>
          <w:b/>
          <w:color w:val="0039A6"/>
          <w:u w:val="none" w:color="0039A6"/>
        </w:rPr>
        <w:t xml:space="preserve"> </w:t>
      </w:r>
      <w:hyperlink r:id="rId15" w:history="1">
        <w:proofErr w:type="spellStart"/>
        <w:r w:rsidR="00AF06BC" w:rsidRPr="00AF06BC">
          <w:rPr>
            <w:rStyle w:val="Hypertextovodkaz"/>
            <w:b/>
            <w:color w:val="0039A6"/>
            <w:u w:color="0039A6"/>
          </w:rPr>
          <w:t>Instagram</w:t>
        </w:r>
        <w:proofErr w:type="spellEnd"/>
      </w:hyperlink>
      <w:r w:rsidR="00AF06BC" w:rsidRPr="00AF06BC">
        <w:rPr>
          <w:rStyle w:val="Hypertextovodkaz"/>
          <w:b/>
          <w:color w:val="0039A6"/>
          <w:u w:val="none" w:color="0039A6"/>
        </w:rPr>
        <w:t xml:space="preserve"> </w:t>
      </w:r>
      <w:hyperlink r:id="rId16" w:history="1">
        <w:proofErr w:type="spellStart"/>
        <w:r w:rsidR="00AF06BC" w:rsidRPr="00AF06BC">
          <w:rPr>
            <w:rStyle w:val="Hypertextovodkaz"/>
            <w:b/>
            <w:color w:val="0039A6"/>
            <w:u w:color="0039A6"/>
          </w:rPr>
          <w:t>Twitter</w:t>
        </w:r>
        <w:proofErr w:type="spellEnd"/>
      </w:hyperlink>
      <w:r w:rsidR="00AF06BC" w:rsidRPr="00AF06BC">
        <w:rPr>
          <w:rStyle w:val="Hypertextovodkaz"/>
          <w:b/>
          <w:color w:val="0039A6"/>
          <w:u w:val="none" w:color="0039A6"/>
        </w:rPr>
        <w:t xml:space="preserve"> </w:t>
      </w:r>
      <w:hyperlink r:id="rId17" w:history="1">
        <w:proofErr w:type="spellStart"/>
        <w:r w:rsidR="00AF06BC" w:rsidRPr="00AF06BC">
          <w:rPr>
            <w:rStyle w:val="Hypertextovodkaz"/>
            <w:b/>
            <w:color w:val="0039A6"/>
            <w:u w:color="0039A6"/>
          </w:rPr>
          <w:t>YouTube</w:t>
        </w:r>
        <w:proofErr w:type="spellEnd"/>
      </w:hyperlink>
      <w:r w:rsidR="00AF06BC" w:rsidRPr="00AF06BC">
        <w:rPr>
          <w:rStyle w:val="Hypertextovodkaz"/>
          <w:b/>
          <w:color w:val="0039A6"/>
          <w:u w:val="none" w:color="0039A6"/>
        </w:rPr>
        <w:t xml:space="preserve"> </w:t>
      </w:r>
      <w:hyperlink r:id="rId18" w:history="1">
        <w:proofErr w:type="spellStart"/>
        <w:r w:rsidR="00AF06BC" w:rsidRPr="00AF06BC">
          <w:rPr>
            <w:rStyle w:val="Hypertextovodkaz"/>
            <w:b/>
            <w:color w:val="0039A6"/>
            <w:u w:color="0039A6"/>
          </w:rPr>
          <w:t>LinkedIn</w:t>
        </w:r>
        <w:proofErr w:type="spellEnd"/>
      </w:hyperlink>
    </w:p>
    <w:p w14:paraId="08EF29A5" w14:textId="77777777" w:rsidR="00AF06BC" w:rsidRPr="00AF06BC" w:rsidRDefault="00D301DD" w:rsidP="00AF06BC">
      <w:pPr>
        <w:pStyle w:val="paragraph"/>
        <w:spacing w:before="0" w:beforeAutospacing="0" w:after="0" w:afterAutospacing="0"/>
        <w:ind w:left="85"/>
        <w:textAlignment w:val="baseline"/>
        <w:rPr>
          <w:rStyle w:val="normaltextrun"/>
          <w:b/>
          <w:bCs/>
          <w:color w:val="0036A0"/>
          <w:sz w:val="22"/>
          <w:szCs w:val="22"/>
          <w:u w:val="single" w:color="0039A6"/>
          <w:lang w:val="it-IT"/>
        </w:rPr>
      </w:pPr>
      <w:hyperlink r:id="rId19" w:tgtFrame="_blank" w:history="1">
        <w:r w:rsidR="00AF06BC" w:rsidRPr="00AF06BC">
          <w:rPr>
            <w:rStyle w:val="normaltextrun"/>
            <w:rFonts w:ascii="Segoe UI" w:hAnsi="Segoe UI" w:cs="Segoe UI"/>
            <w:b/>
            <w:bCs/>
            <w:color w:val="0036A0"/>
            <w:sz w:val="22"/>
            <w:szCs w:val="22"/>
            <w:u w:val="single" w:color="0039A6"/>
            <w:lang w:val="it-IT"/>
          </w:rPr>
          <w:t>www.czechcentres.cz</w:t>
        </w:r>
      </w:hyperlink>
    </w:p>
    <w:sectPr w:rsidR="00AF06BC" w:rsidRPr="00AF06BC">
      <w:headerReference w:type="default" r:id="rId20"/>
      <w:footerReference w:type="default" r:id="rId21"/>
      <w:pgSz w:w="11900" w:h="16840"/>
      <w:pgMar w:top="2268" w:right="991" w:bottom="1814" w:left="1276"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622C2" w14:textId="77777777" w:rsidR="00D301DD" w:rsidRDefault="00D301DD">
      <w:r>
        <w:separator/>
      </w:r>
    </w:p>
  </w:endnote>
  <w:endnote w:type="continuationSeparator" w:id="0">
    <w:p w14:paraId="7AF8BC2F" w14:textId="77777777" w:rsidR="00D301DD" w:rsidRDefault="00D30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200247B" w:usb2="00000009" w:usb3="00000000" w:csb0="000001FF" w:csb1="00000000"/>
  </w:font>
  <w:font w:name="EuclidCircular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F280E" w14:textId="77777777" w:rsidR="00F23381" w:rsidRDefault="00F23381">
    <w:pPr>
      <w:tabs>
        <w:tab w:val="center" w:pos="4536"/>
        <w:tab w:val="right" w:pos="9072"/>
      </w:tabs>
      <w:rPr>
        <w:rStyle w:val="dn"/>
        <w:rFonts w:ascii="Times New Roman" w:eastAsia="Times New Roman" w:hAnsi="Times New Roman" w:cs="Times New Roman"/>
      </w:rPr>
    </w:pPr>
  </w:p>
  <w:p w14:paraId="3BC058C2" w14:textId="0F282960" w:rsidR="00F23381" w:rsidRDefault="00255F2D" w:rsidP="00485C1E">
    <w:pPr>
      <w:tabs>
        <w:tab w:val="left" w:pos="4490"/>
        <w:tab w:val="center" w:pos="4536"/>
        <w:tab w:val="right" w:pos="9072"/>
      </w:tabs>
    </w:pPr>
    <w:r>
      <w:rPr>
        <w:rStyle w:val="dn"/>
        <w:rFonts w:ascii="Times New Roman" w:hAnsi="Times New Roman"/>
      </w:rPr>
      <w:t xml:space="preserve"> </w:t>
    </w:r>
    <w:r w:rsidR="008E2E93">
      <w:rPr>
        <w:rFonts w:ascii="Times New Roman" w:eastAsia="Times New Roman" w:hAnsi="Times New Roman" w:cs="Times New Roman"/>
        <w:noProof/>
      </w:rPr>
      <w:drawing>
        <wp:inline distT="0" distB="0" distL="0" distR="0" wp14:anchorId="3FE2EFA0" wp14:editId="0C8346A4">
          <wp:extent cx="5612534" cy="544830"/>
          <wp:effectExtent l="0" t="0" r="7620" b="762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takt.png"/>
                  <pic:cNvPicPr/>
                </pic:nvPicPr>
                <pic:blipFill rotWithShape="1">
                  <a:blip r:embed="rId1" cstate="print">
                    <a:extLst>
                      <a:ext uri="{28A0092B-C50C-407E-A947-70E740481C1C}">
                        <a14:useLocalDpi xmlns:a14="http://schemas.microsoft.com/office/drawing/2010/main" val="0"/>
                      </a:ext>
                    </a:extLst>
                  </a:blip>
                  <a:srcRect l="567"/>
                  <a:stretch/>
                </pic:blipFill>
                <pic:spPr bwMode="auto">
                  <a:xfrm>
                    <a:off x="0" y="0"/>
                    <a:ext cx="5618962" cy="545454"/>
                  </a:xfrm>
                  <a:prstGeom prst="rect">
                    <a:avLst/>
                  </a:prstGeom>
                  <a:ln>
                    <a:noFill/>
                  </a:ln>
                  <a:extLst>
                    <a:ext uri="{53640926-AAD7-44D8-BBD7-CCE9431645EC}">
                      <a14:shadowObscured xmlns:a14="http://schemas.microsoft.com/office/drawing/2010/main"/>
                    </a:ext>
                  </a:extLst>
                </pic:spPr>
              </pic:pic>
            </a:graphicData>
          </a:graphic>
        </wp:inline>
      </w:drawing>
    </w:r>
    <w:r w:rsidR="00485C1E">
      <w:rPr>
        <w:rStyle w:val="dn"/>
        <w:rFonts w:ascii="Times New Roman" w:eastAsia="Times New Roman" w:hAnsi="Times New Roman" w:cs="Times New Roman"/>
      </w:rPr>
      <w:tab/>
    </w:r>
    <w:r>
      <w:rPr>
        <w:rStyle w:val="dn"/>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ED85B" w14:textId="77777777" w:rsidR="00D301DD" w:rsidRDefault="00D301DD">
      <w:r>
        <w:separator/>
      </w:r>
    </w:p>
  </w:footnote>
  <w:footnote w:type="continuationSeparator" w:id="0">
    <w:p w14:paraId="4245A2CF" w14:textId="77777777" w:rsidR="00D301DD" w:rsidRDefault="00D301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07A1C" w14:textId="77777777" w:rsidR="00F23381" w:rsidRDefault="00255F2D">
    <w:pPr>
      <w:tabs>
        <w:tab w:val="center" w:pos="4536"/>
        <w:tab w:val="left" w:pos="4668"/>
        <w:tab w:val="right" w:pos="9072"/>
      </w:tabs>
      <w:rPr>
        <w:rStyle w:val="dn"/>
        <w:rFonts w:ascii="Times New Roman" w:eastAsia="Times New Roman" w:hAnsi="Times New Roman" w:cs="Times New Roman"/>
      </w:rPr>
    </w:pPr>
    <w:r>
      <w:rPr>
        <w:rStyle w:val="dn"/>
        <w:rFonts w:ascii="Times New Roman" w:hAnsi="Times New Roman"/>
      </w:rPr>
      <w:t xml:space="preserve"> </w:t>
    </w:r>
    <w:r>
      <w:rPr>
        <w:rStyle w:val="dn"/>
        <w:rFonts w:ascii="Times New Roman" w:eastAsia="Times New Roman" w:hAnsi="Times New Roman" w:cs="Times New Roman"/>
        <w:noProof/>
      </w:rPr>
      <w:drawing>
        <wp:inline distT="0" distB="0" distL="0" distR="0" wp14:anchorId="6E60EDC4" wp14:editId="178E64ED">
          <wp:extent cx="2722589" cy="610304"/>
          <wp:effectExtent l="0" t="0" r="0" b="0"/>
          <wp:docPr id="1073741828" name="officeArt object" descr="image1.png"/>
          <wp:cNvGraphicFramePr/>
          <a:graphic xmlns:a="http://schemas.openxmlformats.org/drawingml/2006/main">
            <a:graphicData uri="http://schemas.openxmlformats.org/drawingml/2006/picture">
              <pic:pic xmlns:pic="http://schemas.openxmlformats.org/drawingml/2006/picture">
                <pic:nvPicPr>
                  <pic:cNvPr id="1073741828" name="image1.png" descr="image1.png"/>
                  <pic:cNvPicPr>
                    <a:picLocks noChangeAspect="1"/>
                  </pic:cNvPicPr>
                </pic:nvPicPr>
                <pic:blipFill>
                  <a:blip r:embed="rId1"/>
                  <a:srcRect l="5922" t="17889" r="5620" b="19497"/>
                  <a:stretch>
                    <a:fillRect/>
                  </a:stretch>
                </pic:blipFill>
                <pic:spPr>
                  <a:xfrm>
                    <a:off x="0" y="0"/>
                    <a:ext cx="2722589" cy="610304"/>
                  </a:xfrm>
                  <a:prstGeom prst="rect">
                    <a:avLst/>
                  </a:prstGeom>
                  <a:ln w="12700" cap="flat">
                    <a:noFill/>
                    <a:miter lim="400000"/>
                  </a:ln>
                  <a:effectLst/>
                </pic:spPr>
              </pic:pic>
            </a:graphicData>
          </a:graphic>
        </wp:inline>
      </w:drawing>
    </w:r>
    <w:r>
      <w:rPr>
        <w:rStyle w:val="dn"/>
        <w:rFonts w:ascii="Times New Roman" w:eastAsia="Times New Roman" w:hAnsi="Times New Roman" w:cs="Times New Roman"/>
      </w:rPr>
      <w:tab/>
    </w:r>
  </w:p>
  <w:p w14:paraId="35D951CC" w14:textId="77777777" w:rsidR="00F23381" w:rsidRDefault="00F23381">
    <w:pPr>
      <w:tabs>
        <w:tab w:val="center" w:pos="4536"/>
        <w:tab w:val="left" w:pos="4668"/>
        <w:tab w:val="right"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19C2"/>
    <w:multiLevelType w:val="hybridMultilevel"/>
    <w:tmpl w:val="1A601E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CD0E9A"/>
    <w:multiLevelType w:val="multilevel"/>
    <w:tmpl w:val="D238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F1C50"/>
    <w:multiLevelType w:val="hybridMultilevel"/>
    <w:tmpl w:val="A52649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55C739D"/>
    <w:multiLevelType w:val="multilevel"/>
    <w:tmpl w:val="2298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81"/>
    <w:rsid w:val="000105A9"/>
    <w:rsid w:val="00010C1B"/>
    <w:rsid w:val="000121B8"/>
    <w:rsid w:val="00033588"/>
    <w:rsid w:val="000407EC"/>
    <w:rsid w:val="00043239"/>
    <w:rsid w:val="000537AF"/>
    <w:rsid w:val="00075D1A"/>
    <w:rsid w:val="00090D75"/>
    <w:rsid w:val="00091F17"/>
    <w:rsid w:val="000A1985"/>
    <w:rsid w:val="000A1B48"/>
    <w:rsid w:val="000C12E1"/>
    <w:rsid w:val="000C7D7B"/>
    <w:rsid w:val="000D2FE6"/>
    <w:rsid w:val="000D62C3"/>
    <w:rsid w:val="000E3EF4"/>
    <w:rsid w:val="000E573E"/>
    <w:rsid w:val="000E583D"/>
    <w:rsid w:val="000F2B94"/>
    <w:rsid w:val="00106101"/>
    <w:rsid w:val="001212B8"/>
    <w:rsid w:val="001236E0"/>
    <w:rsid w:val="0012733E"/>
    <w:rsid w:val="0013457C"/>
    <w:rsid w:val="001378C0"/>
    <w:rsid w:val="00140183"/>
    <w:rsid w:val="00160D29"/>
    <w:rsid w:val="00166D76"/>
    <w:rsid w:val="00170F96"/>
    <w:rsid w:val="0019073A"/>
    <w:rsid w:val="00193B37"/>
    <w:rsid w:val="001A4BC2"/>
    <w:rsid w:val="001A6B25"/>
    <w:rsid w:val="001D0540"/>
    <w:rsid w:val="001D2172"/>
    <w:rsid w:val="001D2A06"/>
    <w:rsid w:val="001E74F5"/>
    <w:rsid w:val="00207382"/>
    <w:rsid w:val="00207AE3"/>
    <w:rsid w:val="002128BC"/>
    <w:rsid w:val="0022165E"/>
    <w:rsid w:val="00221D40"/>
    <w:rsid w:val="00223626"/>
    <w:rsid w:val="00224DB2"/>
    <w:rsid w:val="00232AFD"/>
    <w:rsid w:val="00235F28"/>
    <w:rsid w:val="00242583"/>
    <w:rsid w:val="00242E6D"/>
    <w:rsid w:val="00245700"/>
    <w:rsid w:val="002506D2"/>
    <w:rsid w:val="00250BFF"/>
    <w:rsid w:val="00255F2D"/>
    <w:rsid w:val="002602EF"/>
    <w:rsid w:val="00260FC6"/>
    <w:rsid w:val="0026358F"/>
    <w:rsid w:val="00265E5B"/>
    <w:rsid w:val="00281F10"/>
    <w:rsid w:val="00282492"/>
    <w:rsid w:val="00283655"/>
    <w:rsid w:val="002A5F2A"/>
    <w:rsid w:val="002C1650"/>
    <w:rsid w:val="002E1C8B"/>
    <w:rsid w:val="00302001"/>
    <w:rsid w:val="0031071F"/>
    <w:rsid w:val="003141F4"/>
    <w:rsid w:val="0032361B"/>
    <w:rsid w:val="0034609A"/>
    <w:rsid w:val="003533A3"/>
    <w:rsid w:val="00354D8B"/>
    <w:rsid w:val="00363CDD"/>
    <w:rsid w:val="00365636"/>
    <w:rsid w:val="0037232A"/>
    <w:rsid w:val="0037299B"/>
    <w:rsid w:val="003739FF"/>
    <w:rsid w:val="003744EF"/>
    <w:rsid w:val="0037686B"/>
    <w:rsid w:val="00376F68"/>
    <w:rsid w:val="003776E5"/>
    <w:rsid w:val="00391A50"/>
    <w:rsid w:val="00392D81"/>
    <w:rsid w:val="003A616D"/>
    <w:rsid w:val="003B4A8B"/>
    <w:rsid w:val="003C6995"/>
    <w:rsid w:val="003E05F5"/>
    <w:rsid w:val="0040471D"/>
    <w:rsid w:val="00405F08"/>
    <w:rsid w:val="00406A10"/>
    <w:rsid w:val="00410E43"/>
    <w:rsid w:val="00431EAD"/>
    <w:rsid w:val="00432FFB"/>
    <w:rsid w:val="00447BE9"/>
    <w:rsid w:val="00452897"/>
    <w:rsid w:val="00476EA0"/>
    <w:rsid w:val="00477522"/>
    <w:rsid w:val="004802CA"/>
    <w:rsid w:val="00484C09"/>
    <w:rsid w:val="004854F9"/>
    <w:rsid w:val="00485C1E"/>
    <w:rsid w:val="00497406"/>
    <w:rsid w:val="004B0D4D"/>
    <w:rsid w:val="004B1C16"/>
    <w:rsid w:val="004B2335"/>
    <w:rsid w:val="004B31D6"/>
    <w:rsid w:val="004B366E"/>
    <w:rsid w:val="004B4E26"/>
    <w:rsid w:val="004B4E99"/>
    <w:rsid w:val="004B629F"/>
    <w:rsid w:val="004C0FE4"/>
    <w:rsid w:val="004D6E43"/>
    <w:rsid w:val="004D7B0F"/>
    <w:rsid w:val="004E4CA8"/>
    <w:rsid w:val="004F3A41"/>
    <w:rsid w:val="00516C0B"/>
    <w:rsid w:val="00525A39"/>
    <w:rsid w:val="0053012B"/>
    <w:rsid w:val="005404D4"/>
    <w:rsid w:val="00596D1C"/>
    <w:rsid w:val="005D6BB2"/>
    <w:rsid w:val="005D796B"/>
    <w:rsid w:val="005E2BE9"/>
    <w:rsid w:val="00600A0C"/>
    <w:rsid w:val="00633918"/>
    <w:rsid w:val="006368A0"/>
    <w:rsid w:val="0064615C"/>
    <w:rsid w:val="00683BB0"/>
    <w:rsid w:val="006A7793"/>
    <w:rsid w:val="006C042A"/>
    <w:rsid w:val="006C1B27"/>
    <w:rsid w:val="006C6BDA"/>
    <w:rsid w:val="006D04FA"/>
    <w:rsid w:val="006D1921"/>
    <w:rsid w:val="006D4112"/>
    <w:rsid w:val="006D4968"/>
    <w:rsid w:val="007030F4"/>
    <w:rsid w:val="00706450"/>
    <w:rsid w:val="00710916"/>
    <w:rsid w:val="00724CB5"/>
    <w:rsid w:val="00724E96"/>
    <w:rsid w:val="00725CE7"/>
    <w:rsid w:val="0072753A"/>
    <w:rsid w:val="007320B4"/>
    <w:rsid w:val="00736BB0"/>
    <w:rsid w:val="007456FB"/>
    <w:rsid w:val="00753501"/>
    <w:rsid w:val="0078165C"/>
    <w:rsid w:val="0078511C"/>
    <w:rsid w:val="007A5349"/>
    <w:rsid w:val="007A72B1"/>
    <w:rsid w:val="007B4E2F"/>
    <w:rsid w:val="007B5101"/>
    <w:rsid w:val="007B6790"/>
    <w:rsid w:val="007C0578"/>
    <w:rsid w:val="007D58B4"/>
    <w:rsid w:val="007F6A68"/>
    <w:rsid w:val="00800255"/>
    <w:rsid w:val="0080217C"/>
    <w:rsid w:val="00804872"/>
    <w:rsid w:val="0080788C"/>
    <w:rsid w:val="00813DFF"/>
    <w:rsid w:val="00841042"/>
    <w:rsid w:val="00842D5D"/>
    <w:rsid w:val="00847087"/>
    <w:rsid w:val="00847B81"/>
    <w:rsid w:val="00856BAF"/>
    <w:rsid w:val="00872F40"/>
    <w:rsid w:val="00884995"/>
    <w:rsid w:val="00885CF1"/>
    <w:rsid w:val="008A1D40"/>
    <w:rsid w:val="008A315E"/>
    <w:rsid w:val="008B3028"/>
    <w:rsid w:val="008D0B0D"/>
    <w:rsid w:val="008E1DCA"/>
    <w:rsid w:val="008E2E93"/>
    <w:rsid w:val="008F3E07"/>
    <w:rsid w:val="00900933"/>
    <w:rsid w:val="00900C38"/>
    <w:rsid w:val="00907FD0"/>
    <w:rsid w:val="00913B76"/>
    <w:rsid w:val="009208E7"/>
    <w:rsid w:val="00926395"/>
    <w:rsid w:val="0092693C"/>
    <w:rsid w:val="00942B60"/>
    <w:rsid w:val="009449A5"/>
    <w:rsid w:val="0096060F"/>
    <w:rsid w:val="00985F85"/>
    <w:rsid w:val="009924D4"/>
    <w:rsid w:val="009A7B21"/>
    <w:rsid w:val="009F1102"/>
    <w:rsid w:val="00A002BF"/>
    <w:rsid w:val="00A01528"/>
    <w:rsid w:val="00A04C45"/>
    <w:rsid w:val="00A0761D"/>
    <w:rsid w:val="00A160B1"/>
    <w:rsid w:val="00A16E9E"/>
    <w:rsid w:val="00A174F8"/>
    <w:rsid w:val="00A2121F"/>
    <w:rsid w:val="00A22229"/>
    <w:rsid w:val="00A3038E"/>
    <w:rsid w:val="00A3632A"/>
    <w:rsid w:val="00A50781"/>
    <w:rsid w:val="00A709C9"/>
    <w:rsid w:val="00A807F7"/>
    <w:rsid w:val="00A90E27"/>
    <w:rsid w:val="00A97913"/>
    <w:rsid w:val="00AA0DA8"/>
    <w:rsid w:val="00AA2EF8"/>
    <w:rsid w:val="00AB4350"/>
    <w:rsid w:val="00AC320F"/>
    <w:rsid w:val="00AD5CD5"/>
    <w:rsid w:val="00AE2D0A"/>
    <w:rsid w:val="00AF06BC"/>
    <w:rsid w:val="00B006E2"/>
    <w:rsid w:val="00B11891"/>
    <w:rsid w:val="00B126B2"/>
    <w:rsid w:val="00B207B0"/>
    <w:rsid w:val="00B20993"/>
    <w:rsid w:val="00B22101"/>
    <w:rsid w:val="00B316E6"/>
    <w:rsid w:val="00B41C90"/>
    <w:rsid w:val="00B440B2"/>
    <w:rsid w:val="00B713A6"/>
    <w:rsid w:val="00B82E98"/>
    <w:rsid w:val="00B84474"/>
    <w:rsid w:val="00B95E39"/>
    <w:rsid w:val="00BB13D9"/>
    <w:rsid w:val="00BB522C"/>
    <w:rsid w:val="00BB7E2B"/>
    <w:rsid w:val="00BE4652"/>
    <w:rsid w:val="00BF11C4"/>
    <w:rsid w:val="00BF7DAA"/>
    <w:rsid w:val="00C075CD"/>
    <w:rsid w:val="00C24ED3"/>
    <w:rsid w:val="00C40014"/>
    <w:rsid w:val="00C40745"/>
    <w:rsid w:val="00C43B93"/>
    <w:rsid w:val="00C46805"/>
    <w:rsid w:val="00C71ECC"/>
    <w:rsid w:val="00C80C5C"/>
    <w:rsid w:val="00C84A82"/>
    <w:rsid w:val="00C9563A"/>
    <w:rsid w:val="00CA1DE7"/>
    <w:rsid w:val="00CC2898"/>
    <w:rsid w:val="00CC3FAB"/>
    <w:rsid w:val="00CC454B"/>
    <w:rsid w:val="00CE2CED"/>
    <w:rsid w:val="00CE45E5"/>
    <w:rsid w:val="00D12B7E"/>
    <w:rsid w:val="00D13B4B"/>
    <w:rsid w:val="00D27AEC"/>
    <w:rsid w:val="00D301DD"/>
    <w:rsid w:val="00D341C4"/>
    <w:rsid w:val="00D4552C"/>
    <w:rsid w:val="00D51FE2"/>
    <w:rsid w:val="00D76ADC"/>
    <w:rsid w:val="00DA21D3"/>
    <w:rsid w:val="00DB27D2"/>
    <w:rsid w:val="00DB677A"/>
    <w:rsid w:val="00DC274E"/>
    <w:rsid w:val="00DD429E"/>
    <w:rsid w:val="00DF0172"/>
    <w:rsid w:val="00DF09C0"/>
    <w:rsid w:val="00DF39C7"/>
    <w:rsid w:val="00DF7493"/>
    <w:rsid w:val="00DF7A8F"/>
    <w:rsid w:val="00E01344"/>
    <w:rsid w:val="00E20262"/>
    <w:rsid w:val="00E236ED"/>
    <w:rsid w:val="00E51953"/>
    <w:rsid w:val="00E53653"/>
    <w:rsid w:val="00E655C8"/>
    <w:rsid w:val="00E65740"/>
    <w:rsid w:val="00E7231E"/>
    <w:rsid w:val="00E75E40"/>
    <w:rsid w:val="00E8516F"/>
    <w:rsid w:val="00E908BF"/>
    <w:rsid w:val="00EA4891"/>
    <w:rsid w:val="00EA73C1"/>
    <w:rsid w:val="00EB4812"/>
    <w:rsid w:val="00EB6511"/>
    <w:rsid w:val="00ED091C"/>
    <w:rsid w:val="00EF12BB"/>
    <w:rsid w:val="00F0271A"/>
    <w:rsid w:val="00F029A3"/>
    <w:rsid w:val="00F03A8B"/>
    <w:rsid w:val="00F07B7B"/>
    <w:rsid w:val="00F12270"/>
    <w:rsid w:val="00F2009A"/>
    <w:rsid w:val="00F23381"/>
    <w:rsid w:val="00F27818"/>
    <w:rsid w:val="00F32130"/>
    <w:rsid w:val="00F46434"/>
    <w:rsid w:val="00F77B9B"/>
    <w:rsid w:val="00F842A7"/>
    <w:rsid w:val="00F84379"/>
    <w:rsid w:val="00F87C01"/>
    <w:rsid w:val="00F93367"/>
    <w:rsid w:val="00FA45BF"/>
    <w:rsid w:val="00FA4D1A"/>
    <w:rsid w:val="00FB2E0B"/>
    <w:rsid w:val="00FB3995"/>
    <w:rsid w:val="00FC0627"/>
    <w:rsid w:val="00FC4690"/>
    <w:rsid w:val="00FC5AC9"/>
    <w:rsid w:val="00FE207F"/>
    <w:rsid w:val="00FF348C"/>
    <w:rsid w:val="00FF3978"/>
    <w:rsid w:val="00FF63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C6539"/>
  <w15:docId w15:val="{BB9C9432-A45C-4523-AB0D-8377CFEE6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widowControl w:val="0"/>
    </w:pPr>
    <w:rPr>
      <w:rFonts w:ascii="Segoe UI" w:eastAsia="Segoe UI" w:hAnsi="Segoe UI" w:cs="Segoe UI"/>
      <w:color w:val="000000"/>
      <w:sz w:val="22"/>
      <w:szCs w:val="22"/>
      <w:u w:color="000000"/>
    </w:rPr>
  </w:style>
  <w:style w:type="paragraph" w:styleId="Nadpis1">
    <w:name w:val="heading 1"/>
    <w:basedOn w:val="Normln"/>
    <w:link w:val="Nadpis1Char"/>
    <w:uiPriority w:val="9"/>
    <w:qFormat/>
    <w:rsid w:val="00242E6D"/>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p-intro">
    <w:name w:val="p-intro"/>
    <w:pPr>
      <w:widowControl w:val="0"/>
      <w:spacing w:before="100" w:after="100"/>
    </w:pPr>
    <w:rPr>
      <w:rFonts w:cs="Arial Unicode MS"/>
      <w:color w:val="000000"/>
      <w:sz w:val="24"/>
      <w:szCs w:val="24"/>
      <w:u w:color="000000"/>
    </w:r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dn">
    <w:name w:val="Žádný"/>
  </w:style>
  <w:style w:type="character" w:customStyle="1" w:styleId="Hyperlink0">
    <w:name w:val="Hyperlink.0"/>
    <w:basedOn w:val="dn"/>
    <w:rPr>
      <w:rFonts w:ascii="Segoe UI" w:eastAsia="Segoe UI" w:hAnsi="Segoe UI" w:cs="Segoe UI"/>
      <w:i/>
      <w:iCs/>
      <w:color w:val="000000"/>
      <w:sz w:val="22"/>
      <w:szCs w:val="22"/>
      <w:u w:val="none" w:color="000000"/>
      <w14:textOutline w14:w="0" w14:cap="rnd" w14:cmpd="sng" w14:algn="ctr">
        <w14:noFill/>
        <w14:prstDash w14:val="solid"/>
        <w14:bevel/>
      </w14:textOutline>
    </w:rPr>
  </w:style>
  <w:style w:type="paragraph" w:styleId="Normlnweb">
    <w:name w:val="Normal (Web)"/>
    <w:uiPriority w:val="99"/>
    <w:pPr>
      <w:widowControl w:val="0"/>
      <w:spacing w:before="100" w:after="100"/>
    </w:pPr>
    <w:rPr>
      <w:rFonts w:cs="Arial Unicode MS"/>
      <w:color w:val="000000"/>
      <w:sz w:val="24"/>
      <w:szCs w:val="24"/>
      <w:u w:color="000000"/>
      <w:lang w:val="en-US"/>
    </w:rPr>
  </w:style>
  <w:style w:type="character" w:customStyle="1" w:styleId="Hyperlink1">
    <w:name w:val="Hyperlink.1"/>
    <w:basedOn w:val="dn"/>
    <w:rPr>
      <w:rFonts w:ascii="Segoe UI" w:eastAsia="Segoe UI" w:hAnsi="Segoe UI" w:cs="Segoe UI"/>
      <w:b/>
      <w:bCs/>
      <w:color w:val="0000FF"/>
      <w:sz w:val="18"/>
      <w:szCs w:val="18"/>
      <w:u w:val="single" w:color="0000FF"/>
      <w14:textOutline w14:w="0" w14:cap="rnd" w14:cmpd="sng" w14:algn="ctr">
        <w14:noFill/>
        <w14:prstDash w14:val="solid"/>
        <w14:bevel/>
      </w14:textOutline>
    </w:rPr>
  </w:style>
  <w:style w:type="paragraph" w:styleId="Textkomente">
    <w:name w:val="annotation text"/>
    <w:basedOn w:val="Normln"/>
    <w:link w:val="TextkomenteChar"/>
    <w:uiPriority w:val="99"/>
    <w:semiHidden/>
    <w:unhideWhenUsed/>
    <w:rPr>
      <w:sz w:val="20"/>
      <w:szCs w:val="20"/>
    </w:rPr>
  </w:style>
  <w:style w:type="character" w:customStyle="1" w:styleId="TextkomenteChar">
    <w:name w:val="Text komentáře Char"/>
    <w:basedOn w:val="Standardnpsmoodstavce"/>
    <w:link w:val="Textkomente"/>
    <w:uiPriority w:val="99"/>
    <w:semiHidden/>
    <w:rPr>
      <w:rFonts w:ascii="Segoe UI" w:eastAsia="Segoe UI" w:hAnsi="Segoe UI" w:cs="Segoe UI"/>
      <w:color w:val="000000"/>
      <w:u w:color="00000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A50781"/>
    <w:rPr>
      <w:sz w:val="18"/>
      <w:szCs w:val="18"/>
    </w:rPr>
  </w:style>
  <w:style w:type="character" w:customStyle="1" w:styleId="TextbublinyChar">
    <w:name w:val="Text bubliny Char"/>
    <w:basedOn w:val="Standardnpsmoodstavce"/>
    <w:link w:val="Textbubliny"/>
    <w:uiPriority w:val="99"/>
    <w:semiHidden/>
    <w:rsid w:val="00A50781"/>
    <w:rPr>
      <w:rFonts w:ascii="Segoe UI" w:eastAsia="Segoe UI" w:hAnsi="Segoe UI" w:cs="Segoe UI"/>
      <w:color w:val="000000"/>
      <w:sz w:val="18"/>
      <w:szCs w:val="18"/>
      <w:u w:color="000000"/>
    </w:rPr>
  </w:style>
  <w:style w:type="character" w:customStyle="1" w:styleId="Nadpis1Char">
    <w:name w:val="Nadpis 1 Char"/>
    <w:basedOn w:val="Standardnpsmoodstavce"/>
    <w:link w:val="Nadpis1"/>
    <w:uiPriority w:val="9"/>
    <w:rsid w:val="00242E6D"/>
    <w:rPr>
      <w:rFonts w:eastAsia="Times New Roman"/>
      <w:b/>
      <w:bCs/>
      <w:kern w:val="36"/>
      <w:sz w:val="48"/>
      <w:szCs w:val="48"/>
      <w:bdr w:val="none" w:sz="0" w:space="0" w:color="auto"/>
    </w:rPr>
  </w:style>
  <w:style w:type="character" w:styleId="Siln">
    <w:name w:val="Strong"/>
    <w:basedOn w:val="Standardnpsmoodstavce"/>
    <w:uiPriority w:val="22"/>
    <w:qFormat/>
    <w:rsid w:val="00242E6D"/>
    <w:rPr>
      <w:b/>
      <w:bCs/>
    </w:rPr>
  </w:style>
  <w:style w:type="character" w:styleId="Sledovanodkaz">
    <w:name w:val="FollowedHyperlink"/>
    <w:basedOn w:val="Standardnpsmoodstavce"/>
    <w:uiPriority w:val="99"/>
    <w:semiHidden/>
    <w:unhideWhenUsed/>
    <w:rsid w:val="008A1D40"/>
    <w:rPr>
      <w:color w:val="FF00FF" w:themeColor="followedHyperlink"/>
      <w:u w:val="single"/>
    </w:rPr>
  </w:style>
  <w:style w:type="paragraph" w:styleId="Prosttext">
    <w:name w:val="Plain Text"/>
    <w:basedOn w:val="Normln"/>
    <w:link w:val="ProsttextChar"/>
    <w:uiPriority w:val="99"/>
    <w:semiHidden/>
    <w:unhideWhenUsed/>
    <w:rsid w:val="00CC2898"/>
    <w:pPr>
      <w:widowControl/>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Cs w:val="21"/>
      <w:bdr w:val="none" w:sz="0" w:space="0" w:color="auto"/>
      <w:lang w:eastAsia="en-US"/>
    </w:rPr>
  </w:style>
  <w:style w:type="character" w:customStyle="1" w:styleId="ProsttextChar">
    <w:name w:val="Prostý text Char"/>
    <w:basedOn w:val="Standardnpsmoodstavce"/>
    <w:link w:val="Prosttext"/>
    <w:uiPriority w:val="99"/>
    <w:semiHidden/>
    <w:rsid w:val="00CC2898"/>
    <w:rPr>
      <w:rFonts w:ascii="Calibri" w:eastAsiaTheme="minorHAnsi" w:hAnsi="Calibri" w:cstheme="minorBidi"/>
      <w:sz w:val="22"/>
      <w:szCs w:val="21"/>
      <w:bdr w:val="none" w:sz="0" w:space="0" w:color="auto"/>
      <w:lang w:eastAsia="en-US"/>
    </w:rPr>
  </w:style>
  <w:style w:type="paragraph" w:customStyle="1" w:styleId="v1msonormal">
    <w:name w:val="v1msonormal"/>
    <w:basedOn w:val="Normln"/>
    <w:rsid w:val="00A90E27"/>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it-IT" w:eastAsia="en-GB"/>
    </w:rPr>
  </w:style>
  <w:style w:type="character" w:styleId="Zdraznn">
    <w:name w:val="Emphasis"/>
    <w:basedOn w:val="Standardnpsmoodstavce"/>
    <w:uiPriority w:val="20"/>
    <w:qFormat/>
    <w:rsid w:val="00900933"/>
    <w:rPr>
      <w:i/>
      <w:iCs/>
    </w:rPr>
  </w:style>
  <w:style w:type="paragraph" w:customStyle="1" w:styleId="paragraph">
    <w:name w:val="paragraph"/>
    <w:basedOn w:val="Normln"/>
    <w:rsid w:val="004B31D6"/>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 w:type="character" w:customStyle="1" w:styleId="normaltextrun">
    <w:name w:val="normaltextrun"/>
    <w:basedOn w:val="Standardnpsmoodstavce"/>
    <w:rsid w:val="004B31D6"/>
  </w:style>
  <w:style w:type="character" w:customStyle="1" w:styleId="eop">
    <w:name w:val="eop"/>
    <w:basedOn w:val="Standardnpsmoodstavce"/>
    <w:rsid w:val="004B31D6"/>
  </w:style>
  <w:style w:type="character" w:customStyle="1" w:styleId="scxw75319110">
    <w:name w:val="scxw75319110"/>
    <w:basedOn w:val="Standardnpsmoodstavce"/>
    <w:rsid w:val="004B31D6"/>
  </w:style>
  <w:style w:type="character" w:customStyle="1" w:styleId="ztplmc">
    <w:name w:val="ztplmc"/>
    <w:basedOn w:val="Standardnpsmoodstavce"/>
    <w:rsid w:val="000C7D7B"/>
  </w:style>
  <w:style w:type="paragraph" w:styleId="Odstavecseseznamem">
    <w:name w:val="List Paragraph"/>
    <w:basedOn w:val="Normln"/>
    <w:uiPriority w:val="34"/>
    <w:qFormat/>
    <w:rsid w:val="00DB677A"/>
    <w:pPr>
      <w:ind w:left="720"/>
      <w:contextualSpacing/>
    </w:pPr>
  </w:style>
  <w:style w:type="character" w:customStyle="1" w:styleId="fontstyle01">
    <w:name w:val="fontstyle01"/>
    <w:basedOn w:val="Standardnpsmoodstavce"/>
    <w:rsid w:val="00A709C9"/>
    <w:rPr>
      <w:rFonts w:ascii="EuclidCircularA-Regular" w:hAnsi="EuclidCircularA-Regular" w:hint="default"/>
      <w:b w:val="0"/>
      <w:bCs w:val="0"/>
      <w:i w:val="0"/>
      <w:iCs w:val="0"/>
      <w:color w:val="F5ECDC"/>
      <w:sz w:val="48"/>
      <w:szCs w:val="48"/>
    </w:rPr>
  </w:style>
  <w:style w:type="paragraph" w:customStyle="1" w:styleId="-wm-msonormal">
    <w:name w:val="-wm-msonormal"/>
    <w:basedOn w:val="Normln"/>
    <w:rsid w:val="00A3038E"/>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heme="minorHAnsi" w:hAnsi="Times New Roman" w:cs="Times New Roman"/>
      <w:color w:val="auto"/>
      <w:sz w:val="24"/>
      <w:szCs w:val="24"/>
      <w:bdr w:val="none" w:sz="0" w:space="0" w:color="auto"/>
    </w:rPr>
  </w:style>
  <w:style w:type="paragraph" w:styleId="Zhlav">
    <w:name w:val="header"/>
    <w:basedOn w:val="Normln"/>
    <w:link w:val="ZhlavChar"/>
    <w:uiPriority w:val="99"/>
    <w:unhideWhenUsed/>
    <w:rsid w:val="00710916"/>
    <w:pPr>
      <w:tabs>
        <w:tab w:val="center" w:pos="4536"/>
        <w:tab w:val="right" w:pos="9072"/>
      </w:tabs>
    </w:pPr>
  </w:style>
  <w:style w:type="character" w:customStyle="1" w:styleId="ZhlavChar">
    <w:name w:val="Záhlaví Char"/>
    <w:basedOn w:val="Standardnpsmoodstavce"/>
    <w:link w:val="Zhlav"/>
    <w:uiPriority w:val="99"/>
    <w:rsid w:val="00710916"/>
    <w:rPr>
      <w:rFonts w:ascii="Segoe UI" w:eastAsia="Segoe UI" w:hAnsi="Segoe UI" w:cs="Segoe UI"/>
      <w:color w:val="000000"/>
      <w:sz w:val="22"/>
      <w:szCs w:val="22"/>
      <w:u w:color="000000"/>
    </w:rPr>
  </w:style>
  <w:style w:type="paragraph" w:styleId="Zpat">
    <w:name w:val="footer"/>
    <w:basedOn w:val="Normln"/>
    <w:link w:val="ZpatChar"/>
    <w:uiPriority w:val="99"/>
    <w:unhideWhenUsed/>
    <w:rsid w:val="00710916"/>
    <w:pPr>
      <w:tabs>
        <w:tab w:val="center" w:pos="4536"/>
        <w:tab w:val="right" w:pos="9072"/>
      </w:tabs>
    </w:pPr>
  </w:style>
  <w:style w:type="character" w:customStyle="1" w:styleId="ZpatChar">
    <w:name w:val="Zápatí Char"/>
    <w:basedOn w:val="Standardnpsmoodstavce"/>
    <w:link w:val="Zpat"/>
    <w:uiPriority w:val="99"/>
    <w:rsid w:val="00710916"/>
    <w:rPr>
      <w:rFonts w:ascii="Segoe UI" w:eastAsia="Segoe UI" w:hAnsi="Segoe UI" w:cs="Segoe UI"/>
      <w:color w:val="000000"/>
      <w:sz w:val="22"/>
      <w:szCs w:val="22"/>
      <w:u w:color="000000"/>
    </w:rPr>
  </w:style>
  <w:style w:type="paragraph" w:styleId="Pedmtkomente">
    <w:name w:val="annotation subject"/>
    <w:basedOn w:val="Textkomente"/>
    <w:next w:val="Textkomente"/>
    <w:link w:val="PedmtkomenteChar"/>
    <w:uiPriority w:val="99"/>
    <w:semiHidden/>
    <w:unhideWhenUsed/>
    <w:rsid w:val="00477522"/>
    <w:rPr>
      <w:b/>
      <w:bCs/>
    </w:rPr>
  </w:style>
  <w:style w:type="character" w:customStyle="1" w:styleId="PedmtkomenteChar">
    <w:name w:val="Předmět komentáře Char"/>
    <w:basedOn w:val="TextkomenteChar"/>
    <w:link w:val="Pedmtkomente"/>
    <w:uiPriority w:val="99"/>
    <w:semiHidden/>
    <w:rsid w:val="00477522"/>
    <w:rPr>
      <w:rFonts w:ascii="Segoe UI" w:eastAsia="Segoe UI" w:hAnsi="Segoe UI" w:cs="Segoe UI"/>
      <w:b/>
      <w:bCs/>
      <w:color w:val="000000"/>
      <w:u w:color="000000"/>
    </w:rPr>
  </w:style>
  <w:style w:type="paragraph" w:styleId="Revize">
    <w:name w:val="Revision"/>
    <w:hidden/>
    <w:uiPriority w:val="99"/>
    <w:semiHidden/>
    <w:rsid w:val="00477522"/>
    <w:pPr>
      <w:pBdr>
        <w:top w:val="none" w:sz="0" w:space="0" w:color="auto"/>
        <w:left w:val="none" w:sz="0" w:space="0" w:color="auto"/>
        <w:bottom w:val="none" w:sz="0" w:space="0" w:color="auto"/>
        <w:right w:val="none" w:sz="0" w:space="0" w:color="auto"/>
        <w:between w:val="none" w:sz="0" w:space="0" w:color="auto"/>
        <w:bar w:val="none" w:sz="0" w:color="auto"/>
      </w:pBdr>
    </w:pPr>
    <w:rPr>
      <w:rFonts w:ascii="Segoe UI" w:eastAsia="Segoe UI" w:hAnsi="Segoe UI" w:cs="Segoe U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5309">
      <w:bodyDiv w:val="1"/>
      <w:marLeft w:val="0"/>
      <w:marRight w:val="0"/>
      <w:marTop w:val="0"/>
      <w:marBottom w:val="0"/>
      <w:divBdr>
        <w:top w:val="none" w:sz="0" w:space="0" w:color="auto"/>
        <w:left w:val="none" w:sz="0" w:space="0" w:color="auto"/>
        <w:bottom w:val="none" w:sz="0" w:space="0" w:color="auto"/>
        <w:right w:val="none" w:sz="0" w:space="0" w:color="auto"/>
      </w:divBdr>
    </w:div>
    <w:div w:id="265819056">
      <w:bodyDiv w:val="1"/>
      <w:marLeft w:val="0"/>
      <w:marRight w:val="0"/>
      <w:marTop w:val="0"/>
      <w:marBottom w:val="0"/>
      <w:divBdr>
        <w:top w:val="none" w:sz="0" w:space="0" w:color="auto"/>
        <w:left w:val="none" w:sz="0" w:space="0" w:color="auto"/>
        <w:bottom w:val="none" w:sz="0" w:space="0" w:color="auto"/>
        <w:right w:val="none" w:sz="0" w:space="0" w:color="auto"/>
      </w:divBdr>
    </w:div>
    <w:div w:id="623998956">
      <w:bodyDiv w:val="1"/>
      <w:marLeft w:val="0"/>
      <w:marRight w:val="0"/>
      <w:marTop w:val="0"/>
      <w:marBottom w:val="0"/>
      <w:divBdr>
        <w:top w:val="none" w:sz="0" w:space="0" w:color="auto"/>
        <w:left w:val="none" w:sz="0" w:space="0" w:color="auto"/>
        <w:bottom w:val="none" w:sz="0" w:space="0" w:color="auto"/>
        <w:right w:val="none" w:sz="0" w:space="0" w:color="auto"/>
      </w:divBdr>
    </w:div>
    <w:div w:id="669406612">
      <w:bodyDiv w:val="1"/>
      <w:marLeft w:val="0"/>
      <w:marRight w:val="0"/>
      <w:marTop w:val="0"/>
      <w:marBottom w:val="0"/>
      <w:divBdr>
        <w:top w:val="none" w:sz="0" w:space="0" w:color="auto"/>
        <w:left w:val="none" w:sz="0" w:space="0" w:color="auto"/>
        <w:bottom w:val="none" w:sz="0" w:space="0" w:color="auto"/>
        <w:right w:val="none" w:sz="0" w:space="0" w:color="auto"/>
      </w:divBdr>
      <w:divsChild>
        <w:div w:id="884684042">
          <w:marLeft w:val="0"/>
          <w:marRight w:val="0"/>
          <w:marTop w:val="0"/>
          <w:marBottom w:val="390"/>
          <w:divBdr>
            <w:top w:val="none" w:sz="0" w:space="0" w:color="auto"/>
            <w:left w:val="none" w:sz="0" w:space="0" w:color="auto"/>
            <w:bottom w:val="none" w:sz="0" w:space="0" w:color="auto"/>
            <w:right w:val="none" w:sz="0" w:space="0" w:color="auto"/>
          </w:divBdr>
          <w:divsChild>
            <w:div w:id="969944772">
              <w:marLeft w:val="-225"/>
              <w:marRight w:val="-225"/>
              <w:marTop w:val="225"/>
              <w:marBottom w:val="225"/>
              <w:divBdr>
                <w:top w:val="none" w:sz="0" w:space="0" w:color="auto"/>
                <w:left w:val="none" w:sz="0" w:space="0" w:color="auto"/>
                <w:bottom w:val="none" w:sz="0" w:space="0" w:color="auto"/>
                <w:right w:val="none" w:sz="0" w:space="0" w:color="auto"/>
              </w:divBdr>
              <w:divsChild>
                <w:div w:id="1759908331">
                  <w:marLeft w:val="225"/>
                  <w:marRight w:val="225"/>
                  <w:marTop w:val="225"/>
                  <w:marBottom w:val="225"/>
                  <w:divBdr>
                    <w:top w:val="none" w:sz="0" w:space="0" w:color="auto"/>
                    <w:left w:val="none" w:sz="0" w:space="0" w:color="auto"/>
                    <w:bottom w:val="none" w:sz="0" w:space="0" w:color="auto"/>
                    <w:right w:val="none" w:sz="0" w:space="0" w:color="auto"/>
                  </w:divBdr>
                </w:div>
                <w:div w:id="1834563762">
                  <w:marLeft w:val="225"/>
                  <w:marRight w:val="225"/>
                  <w:marTop w:val="225"/>
                  <w:marBottom w:val="225"/>
                  <w:divBdr>
                    <w:top w:val="none" w:sz="0" w:space="0" w:color="auto"/>
                    <w:left w:val="none" w:sz="0" w:space="0" w:color="auto"/>
                    <w:bottom w:val="none" w:sz="0" w:space="0" w:color="auto"/>
                    <w:right w:val="none" w:sz="0" w:space="0" w:color="auto"/>
                  </w:divBdr>
                </w:div>
                <w:div w:id="345207671">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 w:id="733626323">
          <w:marLeft w:val="0"/>
          <w:marRight w:val="0"/>
          <w:marTop w:val="0"/>
          <w:marBottom w:val="0"/>
          <w:divBdr>
            <w:top w:val="none" w:sz="0" w:space="0" w:color="auto"/>
            <w:left w:val="none" w:sz="0" w:space="0" w:color="auto"/>
            <w:bottom w:val="none" w:sz="0" w:space="0" w:color="auto"/>
            <w:right w:val="none" w:sz="0" w:space="0" w:color="auto"/>
          </w:divBdr>
        </w:div>
      </w:divsChild>
    </w:div>
    <w:div w:id="695473282">
      <w:bodyDiv w:val="1"/>
      <w:marLeft w:val="0"/>
      <w:marRight w:val="0"/>
      <w:marTop w:val="0"/>
      <w:marBottom w:val="0"/>
      <w:divBdr>
        <w:top w:val="none" w:sz="0" w:space="0" w:color="auto"/>
        <w:left w:val="none" w:sz="0" w:space="0" w:color="auto"/>
        <w:bottom w:val="none" w:sz="0" w:space="0" w:color="auto"/>
        <w:right w:val="none" w:sz="0" w:space="0" w:color="auto"/>
      </w:divBdr>
      <w:divsChild>
        <w:div w:id="2008703904">
          <w:marLeft w:val="0"/>
          <w:marRight w:val="0"/>
          <w:marTop w:val="0"/>
          <w:marBottom w:val="390"/>
          <w:divBdr>
            <w:top w:val="none" w:sz="0" w:space="0" w:color="auto"/>
            <w:left w:val="none" w:sz="0" w:space="0" w:color="auto"/>
            <w:bottom w:val="none" w:sz="0" w:space="0" w:color="auto"/>
            <w:right w:val="none" w:sz="0" w:space="0" w:color="auto"/>
          </w:divBdr>
          <w:divsChild>
            <w:div w:id="681248958">
              <w:marLeft w:val="-225"/>
              <w:marRight w:val="-225"/>
              <w:marTop w:val="225"/>
              <w:marBottom w:val="225"/>
              <w:divBdr>
                <w:top w:val="none" w:sz="0" w:space="0" w:color="auto"/>
                <w:left w:val="none" w:sz="0" w:space="0" w:color="auto"/>
                <w:bottom w:val="none" w:sz="0" w:space="0" w:color="auto"/>
                <w:right w:val="none" w:sz="0" w:space="0" w:color="auto"/>
              </w:divBdr>
              <w:divsChild>
                <w:div w:id="1426921639">
                  <w:marLeft w:val="225"/>
                  <w:marRight w:val="225"/>
                  <w:marTop w:val="225"/>
                  <w:marBottom w:val="225"/>
                  <w:divBdr>
                    <w:top w:val="none" w:sz="0" w:space="0" w:color="auto"/>
                    <w:left w:val="none" w:sz="0" w:space="0" w:color="auto"/>
                    <w:bottom w:val="none" w:sz="0" w:space="0" w:color="auto"/>
                    <w:right w:val="none" w:sz="0" w:space="0" w:color="auto"/>
                  </w:divBdr>
                </w:div>
                <w:div w:id="1607344402">
                  <w:marLeft w:val="225"/>
                  <w:marRight w:val="225"/>
                  <w:marTop w:val="225"/>
                  <w:marBottom w:val="225"/>
                  <w:divBdr>
                    <w:top w:val="none" w:sz="0" w:space="0" w:color="auto"/>
                    <w:left w:val="none" w:sz="0" w:space="0" w:color="auto"/>
                    <w:bottom w:val="none" w:sz="0" w:space="0" w:color="auto"/>
                    <w:right w:val="none" w:sz="0" w:space="0" w:color="auto"/>
                  </w:divBdr>
                </w:div>
                <w:div w:id="935526745">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Child>
    </w:div>
    <w:div w:id="821699051">
      <w:bodyDiv w:val="1"/>
      <w:marLeft w:val="0"/>
      <w:marRight w:val="0"/>
      <w:marTop w:val="0"/>
      <w:marBottom w:val="0"/>
      <w:divBdr>
        <w:top w:val="none" w:sz="0" w:space="0" w:color="auto"/>
        <w:left w:val="none" w:sz="0" w:space="0" w:color="auto"/>
        <w:bottom w:val="none" w:sz="0" w:space="0" w:color="auto"/>
        <w:right w:val="none" w:sz="0" w:space="0" w:color="auto"/>
      </w:divBdr>
    </w:div>
    <w:div w:id="1612930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cliteratury.cz/pro-neslysici/" TargetMode="External"/><Relationship Id="rId13" Type="http://schemas.openxmlformats.org/officeDocument/2006/relationships/hyperlink" Target="https://www.czechcentres.cz/about-us/newsletter-of-czech-centers/prihlaseni-k-odberu" TargetMode="External"/><Relationship Id="rId18" Type="http://schemas.openxmlformats.org/officeDocument/2006/relationships/hyperlink" Target="http://www.linkedin.com/company/872264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ribylova@czechcentres.cz" TargetMode="External"/><Relationship Id="rId17" Type="http://schemas.openxmlformats.org/officeDocument/2006/relationships/hyperlink" Target="http://www.youtube.com/channel/UCGmFVwYPCeulP8tTX7qMQsw" TargetMode="External"/><Relationship Id="rId2" Type="http://schemas.openxmlformats.org/officeDocument/2006/relationships/numbering" Target="numbering.xml"/><Relationship Id="rId16" Type="http://schemas.openxmlformats.org/officeDocument/2006/relationships/hyperlink" Target="https://twitter.com/Ceska_centr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ropbox.com/scl/fo/jnasqha409womepf6n41e/h?rlkey=4yw61711s0rpv72f8nduiqlsr&amp;dl=0" TargetMode="External"/><Relationship Id="rId5" Type="http://schemas.openxmlformats.org/officeDocument/2006/relationships/webSettings" Target="webSettings.xml"/><Relationship Id="rId15" Type="http://schemas.openxmlformats.org/officeDocument/2006/relationships/hyperlink" Target="http://www.instagram.com/ceskacentra" TargetMode="External"/><Relationship Id="rId23" Type="http://schemas.openxmlformats.org/officeDocument/2006/relationships/theme" Target="theme/theme1.xml"/><Relationship Id="rId10" Type="http://schemas.openxmlformats.org/officeDocument/2006/relationships/hyperlink" Target="http://www.nocliteratury.cz" TargetMode="External"/><Relationship Id="rId19" Type="http://schemas.openxmlformats.org/officeDocument/2006/relationships/hyperlink" Target="http://www.czechcentres.cz/" TargetMode="External"/><Relationship Id="rId4" Type="http://schemas.openxmlformats.org/officeDocument/2006/relationships/settings" Target="settings.xml"/><Relationship Id="rId9" Type="http://schemas.openxmlformats.org/officeDocument/2006/relationships/hyperlink" Target="https://www.nocliteratury.cz/regiony-cr/" TargetMode="External"/><Relationship Id="rId14" Type="http://schemas.openxmlformats.org/officeDocument/2006/relationships/hyperlink" Target="http://www.facebook.com/Ceskacentr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943C6-6D2A-4038-B44B-A2207784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1543</Words>
  <Characters>9110</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Přibylová</dc:creator>
  <cp:lastModifiedBy>Petra Přibylová</cp:lastModifiedBy>
  <cp:revision>2</cp:revision>
  <cp:lastPrinted>2023-05-05T10:48:00Z</cp:lastPrinted>
  <dcterms:created xsi:type="dcterms:W3CDTF">2023-09-08T09:05:00Z</dcterms:created>
  <dcterms:modified xsi:type="dcterms:W3CDTF">2023-09-08T09:05:00Z</dcterms:modified>
</cp:coreProperties>
</file>